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7B996920" w:rsidR="00337502" w:rsidRPr="000A1D50" w:rsidRDefault="00F1661F" w:rsidP="00235A8E">
      <w:pPr>
        <w:pStyle w:val="Heading1"/>
      </w:pPr>
      <w:r w:rsidRPr="00F1661F">
        <w:t>Federal COVID-19 Funding Received by Nevada</w:t>
      </w:r>
      <w:r w:rsidR="00992E40">
        <w:t xml:space="preserve">: </w:t>
      </w:r>
      <w:r w:rsidR="004F786E">
        <w:t>March</w:t>
      </w:r>
      <w:r w:rsidR="000662F0">
        <w:t xml:space="preserve"> </w:t>
      </w:r>
      <w:r w:rsidR="00242016">
        <w:t>18</w:t>
      </w:r>
      <w:r w:rsidR="009E4A06">
        <w:t>, 202</w:t>
      </w:r>
      <w:r w:rsidR="000662F0">
        <w:t>1</w:t>
      </w:r>
      <w:r w:rsidR="006445F2" w:rsidRPr="000A1D50">
        <w:tab/>
      </w:r>
    </w:p>
    <w:p w14:paraId="53C5BECC" w14:textId="6CD3A326" w:rsidR="00A45E4F" w:rsidRPr="004A4FCE"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w:t>
      </w:r>
      <w:r w:rsidR="00876502">
        <w:t>,</w:t>
      </w:r>
      <w:r w:rsidRPr="00531D20">
        <w:t xml:space="preserve"> to assist states by providing funding through existing federal programs. To date, Nevada has received </w:t>
      </w:r>
      <w:r w:rsidRPr="004A4FCE">
        <w:t>approximately $</w:t>
      </w:r>
      <w:r w:rsidR="00100113" w:rsidRPr="004A4FCE">
        <w:t>5</w:t>
      </w:r>
      <w:r w:rsidR="006F3DD9" w:rsidRPr="004A4FCE">
        <w:t>80</w:t>
      </w:r>
      <w:r w:rsidRPr="004A4FCE">
        <w:t xml:space="preserve"> million through the Families First Act.</w:t>
      </w:r>
    </w:p>
    <w:p w14:paraId="64356FD9" w14:textId="0E26E3FE" w:rsidR="00A45E4F" w:rsidRPr="004A4FCE" w:rsidRDefault="00A45E4F" w:rsidP="00A45E4F">
      <w:r w:rsidRPr="004A4FCE">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4A4FCE">
        <w:t>COVID19</w:t>
      </w:r>
      <w:r w:rsidRPr="004A4FCE">
        <w:t xml:space="preserve"> in health response, economic support to businesses, food security and education that were not addressed in the Families First Act. To date, approximately $</w:t>
      </w:r>
      <w:r w:rsidR="00AD5591" w:rsidRPr="004A4FCE">
        <w:t>1</w:t>
      </w:r>
      <w:r w:rsidR="00496B3E" w:rsidRPr="004A4FCE">
        <w:t>6</w:t>
      </w:r>
      <w:r w:rsidR="00D93CB9" w:rsidRPr="004A4FCE">
        <w:t>.</w:t>
      </w:r>
      <w:r w:rsidR="009C2003" w:rsidRPr="004A4FCE">
        <w:t>7</w:t>
      </w:r>
      <w:r w:rsidR="001641AB" w:rsidRPr="004A4FCE">
        <w:rPr>
          <w:rStyle w:val="FootnoteReference"/>
        </w:rPr>
        <w:footnoteReference w:id="2"/>
      </w:r>
      <w:r w:rsidRPr="004A4FCE">
        <w:t xml:space="preserve"> billion has been directed into Nevada through CARES from federal agencies, including $1.25 billion in direct assistance to state and local governments, although the use of these funds to replace lost state or local revenue is expressly prohibited.</w:t>
      </w:r>
    </w:p>
    <w:p w14:paraId="4246471A" w14:textId="4EA8E0AA" w:rsidR="00A61BB5" w:rsidRPr="00531D20" w:rsidRDefault="00D35904" w:rsidP="00A45E4F">
      <w:r w:rsidRPr="004A4FCE">
        <w:t xml:space="preserve">The </w:t>
      </w:r>
      <w:r w:rsidR="00A0100F" w:rsidRPr="004A4FCE">
        <w:t>Coronav</w:t>
      </w:r>
      <w:r w:rsidR="00EB2779" w:rsidRPr="004A4FCE">
        <w:t>irus Response and Relief Supplemental</w:t>
      </w:r>
      <w:r w:rsidRPr="004A4FCE">
        <w:t xml:space="preserve"> Appropriations Act, 2021 </w:t>
      </w:r>
      <w:r w:rsidR="0078360F" w:rsidRPr="004A4FCE">
        <w:t xml:space="preserve">was signed into law December </w:t>
      </w:r>
      <w:r w:rsidR="00D20AF3" w:rsidRPr="004A4FCE">
        <w:t>27</w:t>
      </w:r>
      <w:r w:rsidR="0078360F" w:rsidRPr="004A4FCE">
        <w:t>, 2020</w:t>
      </w:r>
      <w:r w:rsidR="00876502" w:rsidRPr="004A4FCE">
        <w:t>,</w:t>
      </w:r>
      <w:r w:rsidR="0078360F" w:rsidRPr="004A4FCE">
        <w:t xml:space="preserve"> and</w:t>
      </w:r>
      <w:r w:rsidRPr="004A4FCE">
        <w:t xml:space="preserve"> added $900 billion to extend and modify earlier legislation and programs.</w:t>
      </w:r>
      <w:r w:rsidR="001E4C57" w:rsidRPr="004A4FCE">
        <w:t xml:space="preserve"> To date, Nevada has received $1.</w:t>
      </w:r>
      <w:r w:rsidR="00CB1134" w:rsidRPr="004A4FCE">
        <w:t>4</w:t>
      </w:r>
      <w:r w:rsidR="001E4C57" w:rsidRPr="004A4FCE">
        <w:t xml:space="preserve"> billion through</w:t>
      </w:r>
      <w:r w:rsidR="001E4C57">
        <w:t xml:space="preserve"> the </w:t>
      </w:r>
      <w:r w:rsidR="008A54DA">
        <w:t>Coronavirus Response and Re</w:t>
      </w:r>
      <w:r w:rsidR="000236C8">
        <w:t>lief Supplemental</w:t>
      </w:r>
      <w:r w:rsidR="00A56024">
        <w:t xml:space="preserve"> Appropriations Act, 2021. </w:t>
      </w:r>
    </w:p>
    <w:p w14:paraId="2AAD9D8D" w14:textId="3FF71D81" w:rsidR="00B611A7" w:rsidRPr="00531D20" w:rsidRDefault="00A45E4F" w:rsidP="00A45E4F">
      <w:r w:rsidRPr="00531D20">
        <w:t xml:space="preserve">Other federal legislation directing COVID-19 relief to states includes the </w:t>
      </w:r>
      <w:r w:rsidR="00A61BB5" w:rsidRPr="00A61BB5">
        <w:t>American Rescue Plan Act of 2021, which was signed into law March 11, 2021</w:t>
      </w:r>
      <w:r w:rsidR="007B75F3">
        <w:t>,</w:t>
      </w:r>
      <w:r w:rsidR="00A61BB5" w:rsidRPr="00A61BB5">
        <w:t xml:space="preserve"> and added $1.9 trillion to address the continued effects and impacts of COVID-19</w:t>
      </w:r>
      <w:r w:rsidR="00A61BB5">
        <w:t xml:space="preserve">; </w:t>
      </w:r>
      <w:r w:rsidRPr="00531D20">
        <w:t xml:space="preserve">the Coronavirus Preparedness and Response Supplemental Appropriations Act, </w:t>
      </w:r>
      <w:r w:rsidR="006F147E">
        <w:t xml:space="preserve">2020, </w:t>
      </w:r>
      <w:r w:rsidRPr="00531D20">
        <w:t>which provides emergency funding for public health and health care</w:t>
      </w:r>
      <w:r w:rsidR="002E426C">
        <w:t>;</w:t>
      </w:r>
      <w:r w:rsidR="0047190C">
        <w:t xml:space="preserve"> and</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531D20" w:rsidDel="00D35904">
        <w:t>.</w:t>
      </w:r>
      <w:r w:rsidR="00F70A36" w:rsidDel="00D35904">
        <w:t xml:space="preserve"> </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4012B4">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3"/>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4053FCDF"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7D5124">
              <w:t>4</w:t>
            </w:r>
            <w:r w:rsidRPr="000B564C">
              <w:t>,</w:t>
            </w:r>
            <w:r w:rsidR="007D5124">
              <w:t>712</w:t>
            </w:r>
          </w:p>
        </w:tc>
        <w:tc>
          <w:tcPr>
            <w:tcW w:w="1043" w:type="pct"/>
            <w:noWrap/>
            <w:hideMark/>
          </w:tcPr>
          <w:p w14:paraId="113D1C2F" w14:textId="7118D259" w:rsidR="008F27F0" w:rsidRPr="00831E60" w:rsidRDefault="007D512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6</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604A8A4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$12,</w:t>
            </w:r>
            <w:r w:rsidR="00033C08">
              <w:t>560</w:t>
            </w:r>
            <w:r w:rsidRPr="000B564C">
              <w:t>,</w:t>
            </w:r>
            <w:r w:rsidR="00C9427A">
              <w:t>598</w:t>
            </w:r>
          </w:p>
        </w:tc>
        <w:tc>
          <w:tcPr>
            <w:tcW w:w="1043" w:type="pct"/>
            <w:noWrap/>
            <w:hideMark/>
          </w:tcPr>
          <w:p w14:paraId="65212CBD" w14:textId="7FE4B07B"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5D72DA">
              <w:t>2</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50AAD175"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4F7D84">
              <w:t>851,679</w:t>
            </w:r>
          </w:p>
        </w:tc>
        <w:tc>
          <w:tcPr>
            <w:tcW w:w="1043" w:type="pct"/>
            <w:noWrap/>
            <w:hideMark/>
          </w:tcPr>
          <w:p w14:paraId="4E49A017" w14:textId="4432691E"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11</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4AFC2DD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9427A">
              <w:t>505</w:t>
            </w:r>
            <w:r w:rsidR="008D6F61">
              <w:t>,</w:t>
            </w:r>
            <w:r w:rsidR="00C9427A">
              <w:t>502</w:t>
            </w:r>
          </w:p>
        </w:tc>
        <w:tc>
          <w:tcPr>
            <w:tcW w:w="1043" w:type="pct"/>
            <w:noWrap/>
            <w:hideMark/>
          </w:tcPr>
          <w:p w14:paraId="478C2FEA" w14:textId="4777415C" w:rsidR="008F27F0" w:rsidRPr="00831E60" w:rsidRDefault="00176CEF"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8</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0E729D91"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A32931">
              <w:t>6</w:t>
            </w:r>
            <w:r w:rsidR="009058CB">
              <w:t>63</w:t>
            </w:r>
            <w:r w:rsidR="008D6F61">
              <w:t>,</w:t>
            </w:r>
            <w:r w:rsidR="00024B31">
              <w:t>656</w:t>
            </w:r>
          </w:p>
        </w:tc>
        <w:tc>
          <w:tcPr>
            <w:tcW w:w="1043" w:type="pct"/>
            <w:noWrap/>
            <w:hideMark/>
          </w:tcPr>
          <w:p w14:paraId="189126FF" w14:textId="5E1381CA" w:rsidR="008F27F0" w:rsidRPr="00831E60" w:rsidRDefault="00A32931"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6</w:t>
            </w:r>
            <w:r w:rsidR="00024B31">
              <w:t>3</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71D15CD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F67A7">
              <w:t>297,072</w:t>
            </w:r>
          </w:p>
        </w:tc>
        <w:tc>
          <w:tcPr>
            <w:tcW w:w="1043" w:type="pct"/>
            <w:noWrap/>
            <w:hideMark/>
          </w:tcPr>
          <w:p w14:paraId="5C4585F9" w14:textId="07E39F11" w:rsidR="008F27F0" w:rsidRPr="00831E60" w:rsidRDefault="00BF67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10</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D67127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w:t>
            </w:r>
            <w:r w:rsidR="00327E8B">
              <w:t>88</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1432689C"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11D41">
              <w:t>5</w:t>
            </w:r>
            <w:r w:rsidR="001B552E">
              <w:t>98</w:t>
            </w:r>
            <w:r w:rsidR="00F454F3">
              <w:t>,</w:t>
            </w:r>
            <w:r w:rsidR="000B3B08">
              <w:t>321</w:t>
            </w:r>
          </w:p>
        </w:tc>
        <w:tc>
          <w:tcPr>
            <w:tcW w:w="1043" w:type="pct"/>
            <w:noWrap/>
            <w:hideMark/>
          </w:tcPr>
          <w:p w14:paraId="0ED0EFBA" w14:textId="6CE3EE94" w:rsidR="008F27F0" w:rsidRPr="00831E60" w:rsidRDefault="000B3B08"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8</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10C0BCF0"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F6026">
              <w:t>8</w:t>
            </w:r>
            <w:r w:rsidRPr="000B564C">
              <w:t>,</w:t>
            </w:r>
            <w:r w:rsidR="009F6026">
              <w:t>116</w:t>
            </w:r>
            <w:r w:rsidR="00F454F3">
              <w:t>,</w:t>
            </w:r>
            <w:r w:rsidR="00FF6981">
              <w:t>648</w:t>
            </w:r>
          </w:p>
        </w:tc>
        <w:tc>
          <w:tcPr>
            <w:tcW w:w="1043" w:type="pct"/>
            <w:noWrap/>
            <w:hideMark/>
          </w:tcPr>
          <w:p w14:paraId="77A79787" w14:textId="4D1D04D3"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FF6981">
              <w:t>5</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70659F92"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$1,3</w:t>
            </w:r>
            <w:r w:rsidR="00DE7FE1">
              <w:t>58</w:t>
            </w:r>
            <w:r w:rsidRPr="000B564C">
              <w:t>,</w:t>
            </w:r>
            <w:r w:rsidR="00DE7FE1">
              <w:t>654</w:t>
            </w:r>
          </w:p>
        </w:tc>
        <w:tc>
          <w:tcPr>
            <w:tcW w:w="1043" w:type="pct"/>
            <w:noWrap/>
            <w:hideMark/>
          </w:tcPr>
          <w:p w14:paraId="5ECD1FCE" w14:textId="17E7C714"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9</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087FE7B1"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$2</w:t>
            </w:r>
            <w:r w:rsidR="005F7ED5">
              <w:rPr>
                <w:b/>
              </w:rPr>
              <w:t>4</w:t>
            </w:r>
            <w:r w:rsidRPr="001406E7">
              <w:rPr>
                <w:b/>
              </w:rPr>
              <w:t>,</w:t>
            </w:r>
            <w:r w:rsidR="00FF6981">
              <w:rPr>
                <w:b/>
              </w:rPr>
              <w:t>973</w:t>
            </w:r>
            <w:r w:rsidR="00854EC9">
              <w:rPr>
                <w:b/>
              </w:rPr>
              <w:t>,</w:t>
            </w:r>
            <w:r w:rsidR="00FF6981">
              <w:rPr>
                <w:b/>
              </w:rPr>
              <w:t>927</w:t>
            </w:r>
          </w:p>
        </w:tc>
        <w:tc>
          <w:tcPr>
            <w:tcW w:w="1043" w:type="pct"/>
            <w:noWrap/>
            <w:hideMark/>
          </w:tcPr>
          <w:p w14:paraId="248EF0AB" w14:textId="2DE81365" w:rsidR="008F27F0" w:rsidRPr="008F27F0" w:rsidRDefault="008F27F0"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1</w:t>
            </w:r>
            <w:r w:rsidR="005F7ED5">
              <w:rPr>
                <w:b/>
                <w:bCs/>
              </w:rPr>
              <w:t>5</w:t>
            </w:r>
            <w:r w:rsidR="00FF6981">
              <w:rPr>
                <w:b/>
                <w:bCs/>
              </w:rPr>
              <w:t>6</w:t>
            </w:r>
          </w:p>
        </w:tc>
      </w:tr>
    </w:tbl>
    <w:p w14:paraId="4FAA623B" w14:textId="77777777" w:rsidR="00A77BB4" w:rsidRDefault="00A77BB4" w:rsidP="007D1E49">
      <w:pPr>
        <w:rPr>
          <w:rFonts w:ascii="Arial" w:hAnsi="Arial" w:cs="Arial"/>
          <w:caps/>
          <w:spacing w:val="20"/>
          <w:sz w:val="28"/>
        </w:rPr>
      </w:pPr>
    </w:p>
    <w:p w14:paraId="23EF6CA6" w14:textId="59211780" w:rsidR="00B15D04" w:rsidRDefault="00A77BB4" w:rsidP="007D1E49">
      <w:pPr>
        <w:rPr>
          <w:rFonts w:ascii="Arial" w:hAnsi="Arial" w:cs="Arial"/>
          <w:caps/>
          <w:spacing w:val="20"/>
          <w:sz w:val="28"/>
        </w:rPr>
      </w:pPr>
      <w:r>
        <w:rPr>
          <w:noProof/>
        </w:rPr>
        <w:drawing>
          <wp:inline distT="0" distB="0" distL="0" distR="0" wp14:anchorId="1FC06FC9" wp14:editId="4D4A6783">
            <wp:extent cx="5924550" cy="3381375"/>
            <wp:effectExtent l="0" t="0" r="0" b="9525"/>
            <wp:docPr id="2" name="Chart 2"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E8E802" w14:textId="41EF7BFA" w:rsidR="00684A4F" w:rsidRDefault="00684A4F" w:rsidP="007D1E49">
      <w:pPr>
        <w:rPr>
          <w:rFonts w:ascii="Arial" w:hAnsi="Arial" w:cs="Arial"/>
          <w:caps/>
          <w:spacing w:val="20"/>
          <w:sz w:val="28"/>
        </w:rPr>
      </w:pPr>
    </w:p>
    <w:p w14:paraId="654EEBD2" w14:textId="77777777" w:rsidR="003C3848" w:rsidRDefault="003C3848">
      <w:pPr>
        <w:spacing w:before="0"/>
        <w:rPr>
          <w:rFonts w:ascii="Arial" w:hAnsi="Arial" w:cs="Arial"/>
          <w:caps/>
          <w:spacing w:val="20"/>
          <w:sz w:val="28"/>
        </w:rPr>
      </w:pPr>
      <w:r>
        <w:rPr>
          <w:rFonts w:ascii="Arial" w:hAnsi="Arial" w:cs="Arial"/>
          <w:caps/>
          <w:spacing w:val="20"/>
          <w:sz w:val="28"/>
        </w:rPr>
        <w:br w:type="page"/>
      </w:r>
    </w:p>
    <w:p w14:paraId="2D74E06C" w14:textId="200B1C71"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B51F1"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4"/>
            </w:r>
          </w:p>
        </w:tc>
        <w:tc>
          <w:tcPr>
            <w:tcW w:w="1291" w:type="pct"/>
            <w:noWrap/>
            <w:hideMark/>
          </w:tcPr>
          <w:p w14:paraId="47FFFC6A" w14:textId="6BFF145C"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DE7427">
              <w:t>26</w:t>
            </w:r>
            <w:r w:rsidRPr="00F11B86">
              <w:t>,</w:t>
            </w:r>
            <w:r w:rsidR="00DE7427">
              <w:t>403</w:t>
            </w:r>
          </w:p>
        </w:tc>
        <w:tc>
          <w:tcPr>
            <w:tcW w:w="676" w:type="pct"/>
            <w:noWrap/>
            <w:hideMark/>
          </w:tcPr>
          <w:p w14:paraId="428339D0" w14:textId="0AB483F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AB51F1"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7979C5BE"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rsidR="00A06D39">
              <w:t>1</w:t>
            </w:r>
            <w:r w:rsidR="00181CE4">
              <w:t>1</w:t>
            </w:r>
            <w:r w:rsidR="00A06D39">
              <w:t>,</w:t>
            </w:r>
            <w:r w:rsidR="004C0C2B">
              <w:t>502</w:t>
            </w:r>
            <w:r w:rsidR="00A06D39">
              <w:t>,</w:t>
            </w:r>
            <w:r w:rsidR="004C0C2B">
              <w:t>536</w:t>
            </w:r>
          </w:p>
        </w:tc>
        <w:tc>
          <w:tcPr>
            <w:tcW w:w="676" w:type="pct"/>
            <w:noWrap/>
            <w:hideMark/>
          </w:tcPr>
          <w:p w14:paraId="495AF8C6" w14:textId="13A9B168" w:rsidR="00AB51F1" w:rsidRPr="00E77275" w:rsidRDefault="00A06D39"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9F608C">
              <w:t>3</w:t>
            </w:r>
          </w:p>
        </w:tc>
      </w:tr>
      <w:tr w:rsidR="00AB51F1"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52B5734A"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7D4CBC">
              <w:t>2,</w:t>
            </w:r>
            <w:r w:rsidR="00B63463">
              <w:t>9</w:t>
            </w:r>
            <w:r w:rsidR="00A24266">
              <w:t>29</w:t>
            </w:r>
            <w:r w:rsidR="007D4CBC">
              <w:t>,</w:t>
            </w:r>
            <w:r w:rsidR="00430D9E">
              <w:t>238</w:t>
            </w:r>
          </w:p>
        </w:tc>
        <w:tc>
          <w:tcPr>
            <w:tcW w:w="676" w:type="pct"/>
            <w:noWrap/>
            <w:hideMark/>
          </w:tcPr>
          <w:p w14:paraId="674680E3" w14:textId="1614CE0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9F608C">
              <w:t>2</w:t>
            </w:r>
            <w:r w:rsidR="00A24266">
              <w:t>6</w:t>
            </w:r>
          </w:p>
        </w:tc>
      </w:tr>
      <w:tr w:rsidR="00AB51F1"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3F9470FA"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$7,</w:t>
            </w:r>
            <w:r w:rsidR="00B63463">
              <w:t>248</w:t>
            </w:r>
            <w:r w:rsidRPr="00F11B86">
              <w:t>,</w:t>
            </w:r>
            <w:r w:rsidR="00A4022C">
              <w:t>950</w:t>
            </w:r>
          </w:p>
        </w:tc>
        <w:tc>
          <w:tcPr>
            <w:tcW w:w="676" w:type="pct"/>
            <w:noWrap/>
            <w:hideMark/>
          </w:tcPr>
          <w:p w14:paraId="77FCB094" w14:textId="1A7258C5"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AB51F1"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FC44BD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189F565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AB51F1"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AB51F1" w:rsidRPr="00E77275" w:rsidRDefault="00AB51F1" w:rsidP="00AB51F1">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5F0C2116"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456039">
              <w:rPr>
                <w:b/>
              </w:rPr>
              <w:t>4</w:t>
            </w:r>
            <w:r w:rsidRPr="001406E7">
              <w:rPr>
                <w:b/>
              </w:rPr>
              <w:t>,</w:t>
            </w:r>
            <w:r w:rsidR="00430D9E">
              <w:rPr>
                <w:b/>
              </w:rPr>
              <w:t>973</w:t>
            </w:r>
            <w:r w:rsidRPr="001406E7">
              <w:rPr>
                <w:b/>
              </w:rPr>
              <w:t>,</w:t>
            </w:r>
            <w:r w:rsidR="00430D9E">
              <w:rPr>
                <w:b/>
              </w:rPr>
              <w:t>927</w:t>
            </w:r>
          </w:p>
        </w:tc>
        <w:tc>
          <w:tcPr>
            <w:tcW w:w="676" w:type="pct"/>
            <w:noWrap/>
            <w:hideMark/>
          </w:tcPr>
          <w:p w14:paraId="643C05EB" w14:textId="6F5E41B3"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w:t>
            </w:r>
            <w:r w:rsidR="00456039">
              <w:rPr>
                <w:b/>
                <w:bCs/>
              </w:rPr>
              <w:t>5</w:t>
            </w:r>
            <w:r w:rsidR="00430D9E">
              <w:rPr>
                <w:b/>
                <w:bCs/>
              </w:rPr>
              <w:t>6</w:t>
            </w:r>
          </w:p>
        </w:tc>
      </w:tr>
    </w:tbl>
    <w:p w14:paraId="5653CB58" w14:textId="0FED1611" w:rsidR="002B75BF" w:rsidRDefault="002B75BF" w:rsidP="007D1E49">
      <w:pPr>
        <w:spacing w:before="360" w:after="360"/>
        <w:rPr>
          <w:rStyle w:val="Heading2Char"/>
        </w:rPr>
      </w:pPr>
      <w:r>
        <w:rPr>
          <w:noProof/>
        </w:rPr>
        <w:drawing>
          <wp:inline distT="0" distB="0" distL="0" distR="0" wp14:anchorId="0220BF3E" wp14:editId="190B5B10">
            <wp:extent cx="5924550" cy="3423684"/>
            <wp:effectExtent l="0" t="0" r="0" b="571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60F318" w14:textId="77777777" w:rsidR="00BD7E9D" w:rsidRDefault="00BD7E9D">
      <w:pPr>
        <w:spacing w:before="0"/>
        <w:rPr>
          <w:rStyle w:val="Heading2Char"/>
        </w:rPr>
      </w:pPr>
      <w:r>
        <w:rPr>
          <w:rStyle w:val="Heading2Char"/>
        </w:rPr>
        <w:br w:type="page"/>
      </w:r>
    </w:p>
    <w:p w14:paraId="7F99B738" w14:textId="2EFF760F"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5690" w:rsidRPr="007A4760" w14:paraId="659DACD6"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7A90E086" w14:textId="2FEC8B46" w:rsidR="00B15690" w:rsidRPr="00DA6ED8" w:rsidRDefault="00135881" w:rsidP="009B4F97">
            <w:pPr>
              <w:spacing w:before="0"/>
              <w:jc w:val="right"/>
              <w:rPr>
                <w:rFonts w:asciiTheme="majorHAnsi" w:eastAsia="Times New Roman" w:hAnsiTheme="majorHAnsi" w:cstheme="majorHAnsi"/>
                <w:b w:val="0"/>
                <w:bCs w:val="0"/>
                <w:sz w:val="20"/>
                <w:szCs w:val="20"/>
              </w:rPr>
            </w:pPr>
            <w:r w:rsidRPr="00DA6ED8">
              <w:rPr>
                <w:rFonts w:asciiTheme="majorHAnsi" w:eastAsia="Times New Roman" w:hAnsiTheme="majorHAnsi" w:cstheme="majorHAnsi"/>
                <w:b w:val="0"/>
                <w:bCs w:val="0"/>
                <w:sz w:val="20"/>
                <w:szCs w:val="20"/>
              </w:rPr>
              <w:t>American Rescue Plan Act</w:t>
            </w:r>
            <w:r w:rsidR="00615D6F">
              <w:rPr>
                <w:rFonts w:asciiTheme="majorHAnsi" w:eastAsia="Times New Roman" w:hAnsiTheme="majorHAnsi" w:cstheme="majorHAnsi"/>
                <w:b w:val="0"/>
                <w:bCs w:val="0"/>
                <w:sz w:val="20"/>
                <w:szCs w:val="20"/>
              </w:rPr>
              <w:t xml:space="preserve"> of</w:t>
            </w:r>
            <w:r w:rsidRPr="00DA6ED8">
              <w:rPr>
                <w:rFonts w:asciiTheme="majorHAnsi" w:eastAsia="Times New Roman" w:hAnsiTheme="majorHAnsi" w:cstheme="majorHAnsi"/>
                <w:b w:val="0"/>
                <w:bCs w:val="0"/>
                <w:sz w:val="20"/>
                <w:szCs w:val="20"/>
              </w:rPr>
              <w:t xml:space="preserve"> 2021</w:t>
            </w:r>
          </w:p>
        </w:tc>
        <w:tc>
          <w:tcPr>
            <w:tcW w:w="769" w:type="pct"/>
            <w:noWrap/>
          </w:tcPr>
          <w:p w14:paraId="23026141" w14:textId="7AE3F472" w:rsidR="00B15690" w:rsidRPr="00E86F11"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rsidRPr="00135881">
              <w:t>$2,959</w:t>
            </w:r>
          </w:p>
        </w:tc>
        <w:tc>
          <w:tcPr>
            <w:tcW w:w="529" w:type="pct"/>
            <w:noWrap/>
          </w:tcPr>
          <w:p w14:paraId="2D59B5BC" w14:textId="3D447173" w:rsidR="00B15690"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t>0.0%</w:t>
            </w:r>
          </w:p>
        </w:tc>
      </w:tr>
      <w:tr w:rsidR="009B4F97" w:rsidRPr="007A4760" w14:paraId="59594E4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64CE153F"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w:t>
            </w:r>
            <w:r w:rsidR="00AE0B7F">
              <w:t>6</w:t>
            </w:r>
            <w:r w:rsidRPr="00A11096">
              <w:t>,</w:t>
            </w:r>
            <w:r w:rsidR="00E86F11">
              <w:t>707</w:t>
            </w:r>
            <w:r w:rsidRPr="00A11096">
              <w:t>,</w:t>
            </w:r>
            <w:r w:rsidR="00181A9D">
              <w:t>548</w:t>
            </w:r>
          </w:p>
        </w:tc>
        <w:tc>
          <w:tcPr>
            <w:tcW w:w="529" w:type="pct"/>
            <w:noWrap/>
            <w:hideMark/>
          </w:tcPr>
          <w:p w14:paraId="768B4EC2" w14:textId="5111EE0C" w:rsidR="009B4F97" w:rsidRPr="007A4760" w:rsidRDefault="009A7C44"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66.</w:t>
            </w:r>
            <w:r w:rsidR="00181A9D">
              <w:t>9</w:t>
            </w:r>
            <w:r w:rsidR="009B4F97" w:rsidRPr="00A11096">
              <w:t>%</w:t>
            </w:r>
          </w:p>
        </w:tc>
      </w:tr>
      <w:tr w:rsidR="009B4F97" w:rsidRPr="007A4760" w14:paraId="2E54F512"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543BDC85" w:rsidR="00894C93" w:rsidRPr="00A11096" w:rsidRDefault="00C05F7B" w:rsidP="009B4F97">
            <w:pPr>
              <w:spacing w:before="0"/>
              <w:jc w:val="right"/>
              <w:cnfStyle w:val="000000000000" w:firstRow="0" w:lastRow="0" w:firstColumn="0" w:lastColumn="0" w:oddVBand="0" w:evenVBand="0" w:oddHBand="0" w:evenHBand="0" w:firstRowFirstColumn="0" w:firstRowLastColumn="0" w:lastRowFirstColumn="0" w:lastRowLastColumn="0"/>
            </w:pPr>
            <w:r>
              <w:t>$1,</w:t>
            </w:r>
            <w:r w:rsidR="00BF6F90">
              <w:t>3</w:t>
            </w:r>
            <w:r w:rsidR="00260CDA">
              <w:t>89</w:t>
            </w:r>
            <w:r>
              <w:t>,</w:t>
            </w:r>
            <w:r w:rsidR="00900607">
              <w:t>375</w:t>
            </w:r>
          </w:p>
        </w:tc>
        <w:tc>
          <w:tcPr>
            <w:tcW w:w="529" w:type="pct"/>
            <w:noWrap/>
          </w:tcPr>
          <w:p w14:paraId="0ABB2FBD" w14:textId="1787ABFE" w:rsidR="00894C93" w:rsidRPr="00A11096" w:rsidRDefault="007733B8" w:rsidP="009B4F97">
            <w:pPr>
              <w:spacing w:before="0"/>
              <w:jc w:val="right"/>
              <w:cnfStyle w:val="000000000000" w:firstRow="0" w:lastRow="0" w:firstColumn="0" w:lastColumn="0" w:oddVBand="0" w:evenVBand="0" w:oddHBand="0" w:evenHBand="0" w:firstRowFirstColumn="0" w:firstRowLastColumn="0" w:lastRowFirstColumn="0" w:lastRowLastColumn="0"/>
            </w:pPr>
            <w:r>
              <w:t>5</w:t>
            </w:r>
            <w:r w:rsidR="00C05F7B">
              <w:t>.</w:t>
            </w:r>
            <w:r w:rsidR="00900607">
              <w:t>6</w:t>
            </w:r>
            <w:r w:rsidR="00A62680">
              <w:t>%</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D3F723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91557A">
              <w:t>5</w:t>
            </w:r>
            <w:r w:rsidR="00900607">
              <w:t>80</w:t>
            </w:r>
            <w:r w:rsidRPr="00A11096">
              <w:t>,</w:t>
            </w:r>
            <w:r w:rsidR="002C2E3B">
              <w:t>665</w:t>
            </w:r>
          </w:p>
        </w:tc>
        <w:tc>
          <w:tcPr>
            <w:tcW w:w="529" w:type="pct"/>
            <w:noWrap/>
            <w:hideMark/>
          </w:tcPr>
          <w:p w14:paraId="401A70E7" w14:textId="460CDA4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2.</w:t>
            </w:r>
            <w:r w:rsidR="00900607">
              <w:t>3</w:t>
            </w:r>
            <w:r w:rsidRPr="00A11096">
              <w:t>%</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5"/>
            </w:r>
          </w:p>
        </w:tc>
        <w:tc>
          <w:tcPr>
            <w:tcW w:w="769" w:type="pct"/>
            <w:noWrap/>
            <w:hideMark/>
          </w:tcPr>
          <w:p w14:paraId="2A42D670" w14:textId="761EC821"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7225D1">
              <w:t>5</w:t>
            </w:r>
            <w:r w:rsidRPr="00A11096">
              <w:t>,</w:t>
            </w:r>
            <w:r w:rsidR="007225D1">
              <w:t>148</w:t>
            </w:r>
            <w:r w:rsidRPr="00A11096">
              <w:t>,</w:t>
            </w:r>
            <w:r w:rsidR="00D1457F">
              <w:t>088</w:t>
            </w:r>
          </w:p>
        </w:tc>
        <w:tc>
          <w:tcPr>
            <w:tcW w:w="529" w:type="pct"/>
            <w:noWrap/>
            <w:hideMark/>
          </w:tcPr>
          <w:p w14:paraId="61296000" w14:textId="15F0A13D" w:rsidR="009B4F97" w:rsidRPr="007A4760" w:rsidRDefault="00062F8C"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9616B1">
              <w:t>0</w:t>
            </w:r>
            <w:r w:rsidR="009B4F97" w:rsidRPr="00A11096">
              <w:t>.</w:t>
            </w:r>
            <w:r w:rsidR="005A7443">
              <w:t>6</w:t>
            </w:r>
            <w:r w:rsidR="009B4F97" w:rsidRPr="00A11096">
              <w:t>%</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1EE25D8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4.</w:t>
            </w:r>
            <w:r w:rsidR="00C45462">
              <w:t>2</w:t>
            </w:r>
            <w:r w:rsidRPr="00A11096">
              <w:t>%</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4BDD197A"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0.4%</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2F008BF1"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D974D4">
              <w:rPr>
                <w:b/>
              </w:rPr>
              <w:t>4</w:t>
            </w:r>
            <w:r w:rsidRPr="001406E7">
              <w:rPr>
                <w:b/>
              </w:rPr>
              <w:t>,</w:t>
            </w:r>
            <w:r w:rsidR="00D9470F">
              <w:rPr>
                <w:b/>
              </w:rPr>
              <w:t>973</w:t>
            </w:r>
            <w:r w:rsidRPr="001406E7">
              <w:rPr>
                <w:b/>
              </w:rPr>
              <w:t>,</w:t>
            </w:r>
            <w:r w:rsidR="00FD33FB">
              <w:rPr>
                <w:b/>
              </w:rPr>
              <w:t>927</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7E58BACB" w14:textId="7E988849" w:rsidR="00FD33FB" w:rsidRDefault="008A15A6" w:rsidP="00745AD5">
      <w:pPr>
        <w:pStyle w:val="Heading2"/>
      </w:pPr>
      <w:r>
        <w:rPr>
          <w:noProof/>
        </w:rPr>
        <w:drawing>
          <wp:inline distT="0" distB="0" distL="0" distR="0" wp14:anchorId="41F987A6" wp14:editId="1A8F482C">
            <wp:extent cx="5943600" cy="3710762"/>
            <wp:effectExtent l="0" t="0" r="0" b="4445"/>
            <wp:docPr id="8" name="Chart 8"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64A046" w14:textId="77777777" w:rsidR="0046461C" w:rsidRDefault="0046461C">
      <w:pPr>
        <w:spacing w:before="0"/>
        <w:rPr>
          <w:rFonts w:ascii="Arial" w:hAnsi="Arial" w:cs="Arial"/>
          <w:caps/>
          <w:spacing w:val="20"/>
          <w:sz w:val="28"/>
        </w:rPr>
      </w:pPr>
      <w:r>
        <w:br w:type="page"/>
      </w:r>
    </w:p>
    <w:p w14:paraId="4EF413D2" w14:textId="68961305" w:rsidR="00890668" w:rsidRPr="00E1589E" w:rsidRDefault="00E21062" w:rsidP="00745AD5">
      <w:pPr>
        <w:pStyle w:val="Heading2"/>
      </w:pPr>
      <w:r>
        <w:lastRenderedPageBreak/>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6"/>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43022BA8"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829,141</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2" w:type="pct"/>
            <w:noWrap/>
          </w:tcPr>
          <w:p w14:paraId="4236BC6E" w14:textId="33429323"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088BDBC8" w:rsidR="00AB7773" w:rsidRPr="001406E7" w:rsidRDefault="00D32029"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Nevada Surge Response to COVID-19 and Public Health Support</w:t>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1C1363FC"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50A5E733"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p>
        </w:tc>
        <w:tc>
          <w:tcPr>
            <w:tcW w:w="0" w:type="pct"/>
            <w:shd w:val="clear" w:color="auto" w:fill="FFFFFF" w:themeFill="background1"/>
            <w:noWrap/>
          </w:tcPr>
          <w:p w14:paraId="0BDCB48B" w14:textId="2A8C5EC2"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221</w:t>
            </w:r>
            <w:r w:rsidR="003905C4">
              <w:rPr>
                <w:rFonts w:asciiTheme="majorHAnsi" w:hAnsiTheme="majorHAnsi" w:cstheme="majorHAnsi"/>
                <w:sz w:val="20"/>
                <w:szCs w:val="20"/>
              </w:rPr>
              <w:t>,</w:t>
            </w:r>
            <w:r w:rsidR="002E400F">
              <w:rPr>
                <w:rFonts w:asciiTheme="majorHAnsi" w:hAnsiTheme="majorHAnsi" w:cstheme="majorHAnsi"/>
                <w:sz w:val="20"/>
                <w:szCs w:val="20"/>
              </w:rPr>
              <w:t>602</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452426A4"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lastRenderedPageBreak/>
              <w:t xml:space="preserve">  Uncommitted Funding as of </w:t>
            </w:r>
            <w:r w:rsidR="00347168">
              <w:rPr>
                <w:rFonts w:asciiTheme="majorHAnsi" w:eastAsia="Times New Roman" w:hAnsiTheme="majorHAnsi" w:cstheme="majorHAnsi"/>
                <w:color w:val="000066" w:themeColor="text2"/>
                <w:sz w:val="20"/>
                <w:szCs w:val="20"/>
              </w:rPr>
              <w:t xml:space="preserve">January </w:t>
            </w:r>
            <w:r w:rsidR="003447CA">
              <w:rPr>
                <w:rFonts w:asciiTheme="majorHAnsi" w:eastAsia="Times New Roman" w:hAnsiTheme="majorHAnsi" w:cstheme="majorHAnsi"/>
                <w:color w:val="000066" w:themeColor="text2"/>
                <w:sz w:val="20"/>
                <w:szCs w:val="20"/>
              </w:rPr>
              <w:t>27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7"/>
            </w:r>
          </w:p>
        </w:tc>
        <w:tc>
          <w:tcPr>
            <w:tcW w:w="0" w:type="pct"/>
            <w:noWrap/>
            <w:hideMark/>
          </w:tcPr>
          <w:p w14:paraId="05EC7538" w14:textId="473673D2"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125E45">
              <w:rPr>
                <w:rFonts w:asciiTheme="majorHAnsi" w:eastAsia="Times New Roman" w:hAnsiTheme="majorHAnsi" w:cstheme="majorHAnsi"/>
                <w:b/>
                <w:bCs/>
                <w:color w:val="000066" w:themeColor="text2"/>
                <w:sz w:val="20"/>
                <w:szCs w:val="20"/>
              </w:rPr>
              <w:t>6</w:t>
            </w:r>
            <w:r w:rsidR="006E7E19">
              <w:rPr>
                <w:rFonts w:asciiTheme="majorHAnsi" w:eastAsia="Times New Roman" w:hAnsiTheme="majorHAnsi" w:cstheme="majorHAnsi"/>
                <w:b/>
                <w:bCs/>
                <w:color w:val="000066" w:themeColor="text2"/>
                <w:sz w:val="20"/>
                <w:szCs w:val="20"/>
              </w:rPr>
              <w:t>,</w:t>
            </w:r>
            <w:r w:rsidR="006B1FE6">
              <w:rPr>
                <w:rFonts w:asciiTheme="majorHAnsi" w:eastAsia="Times New Roman" w:hAnsiTheme="majorHAnsi" w:cstheme="majorHAnsi"/>
                <w:b/>
                <w:bCs/>
                <w:color w:val="000066" w:themeColor="text2"/>
                <w:sz w:val="20"/>
                <w:szCs w:val="20"/>
              </w:rPr>
              <w:t>909</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3534"/>
        <w:gridCol w:w="1416"/>
        <w:gridCol w:w="1080"/>
        <w:gridCol w:w="810"/>
        <w:gridCol w:w="810"/>
        <w:gridCol w:w="90"/>
        <w:gridCol w:w="1260"/>
        <w:gridCol w:w="1800"/>
        <w:gridCol w:w="1260"/>
        <w:gridCol w:w="900"/>
      </w:tblGrid>
      <w:tr w:rsidR="00DD5DC0" w:rsidRPr="000A42BD" w14:paraId="25608942" w14:textId="6FED1656" w:rsidTr="00F740D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65B0EF" w14:textId="09FEB3FC" w:rsidR="00AB59B8" w:rsidRPr="00821123" w:rsidRDefault="00AB59B8" w:rsidP="00821123">
            <w:pPr>
              <w:spacing w:before="0"/>
              <w:rPr>
                <w:rFonts w:asciiTheme="majorHAnsi" w:eastAsia="Times New Roman" w:hAnsiTheme="majorHAnsi" w:cstheme="majorHAnsi"/>
                <w:sz w:val="20"/>
                <w:szCs w:val="20"/>
              </w:rPr>
            </w:pPr>
          </w:p>
        </w:tc>
        <w:tc>
          <w:tcPr>
            <w:tcW w:w="1416" w:type="dxa"/>
            <w:noWrap/>
            <w:hideMark/>
          </w:tcPr>
          <w:p w14:paraId="5EAEC3CD" w14:textId="77777777" w:rsidR="00AB59B8" w:rsidRPr="000A42BD"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AB59B8" w:rsidRPr="00821123"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80" w:type="dxa"/>
          </w:tcPr>
          <w:p w14:paraId="7CCCE5FD" w14:textId="08FDB81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E96554">
              <w:rPr>
                <w:rFonts w:asciiTheme="majorHAnsi" w:eastAsia="Times New Roman" w:hAnsiTheme="majorHAnsi" w:cstheme="majorHAnsi"/>
                <w:b w:val="0"/>
                <w:bCs w:val="0"/>
                <w:i/>
                <w:iCs/>
                <w:sz w:val="16"/>
                <w:szCs w:val="16"/>
              </w:rPr>
              <w:t>American Rescue Plan Act 2021</w:t>
            </w:r>
          </w:p>
        </w:tc>
        <w:tc>
          <w:tcPr>
            <w:tcW w:w="810" w:type="dxa"/>
          </w:tcPr>
          <w:p w14:paraId="2AA47C5C" w14:textId="67387AD3"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900" w:type="dxa"/>
            <w:gridSpan w:val="2"/>
          </w:tcPr>
          <w:p w14:paraId="5BB76DE6" w14:textId="169BEB0D"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60" w:type="dxa"/>
          </w:tcPr>
          <w:p w14:paraId="06027D2E" w14:textId="311BA78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AB59B8" w:rsidRPr="008B7114"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260" w:type="dxa"/>
          </w:tcPr>
          <w:p w14:paraId="31903C33" w14:textId="166B5ED8"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00" w:type="dxa"/>
          </w:tcPr>
          <w:p w14:paraId="757ED00F" w14:textId="361F0250"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764CB7" w:rsidRPr="00B43F3D" w14:paraId="110A432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9E70613" w14:textId="478875FF" w:rsidR="00764CB7" w:rsidRPr="00821123" w:rsidRDefault="00764CB7" w:rsidP="00764CB7">
            <w:pPr>
              <w:spacing w:before="0"/>
              <w:rPr>
                <w:rFonts w:asciiTheme="majorHAnsi" w:eastAsia="Times New Roman" w:hAnsiTheme="majorHAnsi" w:cstheme="majorHAnsi"/>
                <w:sz w:val="20"/>
                <w:szCs w:val="20"/>
              </w:rPr>
            </w:pPr>
            <w:r>
              <w:rPr>
                <w:rFonts w:asciiTheme="majorHAnsi" w:eastAsia="Times New Roman" w:hAnsiTheme="majorHAnsi" w:cstheme="majorHAnsi"/>
                <w:sz w:val="20"/>
                <w:szCs w:val="20"/>
              </w:rPr>
              <w:t>Arts &amp; Culture</w:t>
            </w:r>
          </w:p>
        </w:tc>
        <w:tc>
          <w:tcPr>
            <w:tcW w:w="1416" w:type="dxa"/>
            <w:noWrap/>
          </w:tcPr>
          <w:p w14:paraId="5EE10142" w14:textId="17C3C033" w:rsidR="00764CB7" w:rsidRPr="00764CB7" w:rsidRDefault="00764CB7" w:rsidP="001138E9">
            <w:pPr>
              <w:spacing w:before="0"/>
              <w:jc w:val="right"/>
              <w:cnfStyle w:val="000000100000" w:firstRow="0" w:lastRow="0" w:firstColumn="0" w:lastColumn="0" w:oddVBand="0" w:evenVBand="0" w:oddHBand="1" w:evenHBand="0" w:firstRowFirstColumn="0" w:firstRowLastColumn="0" w:lastRowFirstColumn="0" w:lastRowLastColumn="0"/>
              <w:rPr>
                <w:b/>
                <w:bCs/>
              </w:rPr>
            </w:pPr>
            <w:r w:rsidRPr="00764CB7">
              <w:rPr>
                <w:b/>
                <w:bCs/>
              </w:rPr>
              <w:t>$4,712</w:t>
            </w:r>
          </w:p>
        </w:tc>
        <w:tc>
          <w:tcPr>
            <w:tcW w:w="1080" w:type="dxa"/>
          </w:tcPr>
          <w:p w14:paraId="78FA3291" w14:textId="77777777" w:rsidR="00764CB7" w:rsidRPr="00831E60" w:rsidRDefault="00764CB7"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172CC9A" w14:textId="77777777" w:rsidR="00764CB7" w:rsidRPr="00831E60" w:rsidRDefault="00764CB7"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C200764" w14:textId="77777777" w:rsidR="00764CB7" w:rsidRPr="00831E60" w:rsidRDefault="00764CB7"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3C839D5" w14:textId="77777777" w:rsidR="00764CB7" w:rsidRPr="00831E60" w:rsidRDefault="00764CB7"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35F6431" w14:textId="77777777" w:rsidR="00764CB7" w:rsidRPr="00831E60" w:rsidRDefault="00764CB7"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936E09" w14:textId="77777777" w:rsidR="00764CB7" w:rsidRPr="00831E60" w:rsidRDefault="00764CB7"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F13EFD" w14:textId="77777777" w:rsidR="00764CB7" w:rsidRPr="00831E60" w:rsidRDefault="00764CB7"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65DDF870" w14:textId="5D3126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B69F5" w14:textId="54C6D1D6"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16" w:type="dxa"/>
            <w:noWrap/>
            <w:hideMark/>
          </w:tcPr>
          <w:p w14:paraId="345CC428" w14:textId="6085107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080" w:type="dxa"/>
          </w:tcPr>
          <w:p w14:paraId="45C09DA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8C9307" w14:textId="1A18D56E"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1A41FC3" w14:textId="19A680B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CE9657" w14:textId="45285BC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2AEBEBE" w14:textId="03F516E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A7C90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64CB7" w:rsidRPr="00B43F3D" w14:paraId="062F5B86" w14:textId="50EA5A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90CC96" w14:textId="2A44B81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16" w:type="dxa"/>
            <w:noWrap/>
            <w:hideMark/>
          </w:tcPr>
          <w:p w14:paraId="41055F8C" w14:textId="6BD4D308"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080" w:type="dxa"/>
          </w:tcPr>
          <w:p w14:paraId="613B5B1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C3347D" w14:textId="348EB17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41B7249" w14:textId="58A966B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AB3D09" w14:textId="0CA316FE"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099F04" w14:textId="48864B7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9611A9"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4AABF5A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25CB7A6" w14:textId="404CE5B3" w:rsidR="00AB59B8" w:rsidRPr="009D41DF" w:rsidRDefault="00AB59B8" w:rsidP="001138E9">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IMLS Grants for Museums and Libraries (ARP)</w:t>
            </w:r>
            <w:r w:rsidRPr="009D41DF">
              <w:rPr>
                <w:rStyle w:val="EndnoteReference"/>
                <w:rFonts w:asciiTheme="majorHAnsi" w:eastAsia="Times New Roman" w:hAnsiTheme="majorHAnsi" w:cstheme="majorHAnsi"/>
                <w:b w:val="0"/>
                <w:bCs w:val="0"/>
                <w:sz w:val="20"/>
                <w:szCs w:val="20"/>
              </w:rPr>
              <w:endnoteReference w:id="8"/>
            </w:r>
          </w:p>
        </w:tc>
        <w:tc>
          <w:tcPr>
            <w:tcW w:w="1416" w:type="dxa"/>
            <w:noWrap/>
          </w:tcPr>
          <w:p w14:paraId="49FE3DAF" w14:textId="2951E076" w:rsidR="00AB59B8" w:rsidRPr="00125A3D"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t>$2,684</w:t>
            </w:r>
          </w:p>
        </w:tc>
        <w:tc>
          <w:tcPr>
            <w:tcW w:w="1080" w:type="dxa"/>
          </w:tcPr>
          <w:p w14:paraId="4CD21747" w14:textId="088BFA2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914F5F" w14:textId="4215790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9EBF77" w14:textId="544C84D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3E47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FF7CF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A1F9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ADA77"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64CB7" w:rsidRPr="00B43F3D" w14:paraId="7B5907B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F7FE3" w14:textId="6C8EB1A6" w:rsidR="00AB59B8" w:rsidRPr="00B23CE7" w:rsidRDefault="00AB59B8"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9"/>
            </w:r>
          </w:p>
        </w:tc>
        <w:tc>
          <w:tcPr>
            <w:tcW w:w="1416" w:type="dxa"/>
            <w:noWrap/>
          </w:tcPr>
          <w:p w14:paraId="39AA0161" w14:textId="5EB0D024"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080" w:type="dxa"/>
          </w:tcPr>
          <w:p w14:paraId="5536B36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A03BEE1" w14:textId="3C34EB61"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0CBE9303" w14:textId="2B5A4FF8"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61A8255" w14:textId="5F2BA183"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B7BD403"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0698BF" w14:textId="2FD7782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F17490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465AC470" w14:textId="4E9B68A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D6D91A" w14:textId="1CDECA0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10"/>
            </w:r>
          </w:p>
        </w:tc>
        <w:tc>
          <w:tcPr>
            <w:tcW w:w="1416" w:type="dxa"/>
            <w:noWrap/>
            <w:hideMark/>
          </w:tcPr>
          <w:p w14:paraId="0A53A7D8" w14:textId="402DE73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080" w:type="dxa"/>
          </w:tcPr>
          <w:p w14:paraId="5379E8B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96CDA95" w14:textId="27ED3E40"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007F4154" w14:textId="4534339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7A4F5C3" w14:textId="77C7DD3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2D2637" w14:textId="6CBF0F02"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0ADC5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64CB7" w:rsidRPr="00B43F3D" w14:paraId="3DCB7DE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1F071EC" w14:textId="5E9B8798" w:rsidR="00AB59B8" w:rsidRPr="00821123" w:rsidRDefault="00AB59B8"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1"/>
            </w:r>
          </w:p>
        </w:tc>
        <w:tc>
          <w:tcPr>
            <w:tcW w:w="1416" w:type="dxa"/>
            <w:noWrap/>
          </w:tcPr>
          <w:p w14:paraId="704F27CC" w14:textId="5D0AFAD3" w:rsidR="00AB59B8" w:rsidRPr="00F40F4C"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pPr>
            <w:r w:rsidRPr="00125A3D">
              <w:t>$</w:t>
            </w:r>
            <w:r>
              <w:t>74</w:t>
            </w:r>
          </w:p>
        </w:tc>
        <w:tc>
          <w:tcPr>
            <w:tcW w:w="1080" w:type="dxa"/>
          </w:tcPr>
          <w:p w14:paraId="770FC2A0" w14:textId="77777777" w:rsidR="00AB59B8"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B6BEBD" w14:textId="0351E01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8C0156E" w14:textId="62E6113C"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C02DC59" w14:textId="2FAD8B8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4CC35CC" w14:textId="3639DD6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938A980"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6B1FE58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1D2E611" w14:textId="30A23C07" w:rsidR="00764CB7" w:rsidRPr="00821123" w:rsidRDefault="00764CB7" w:rsidP="00764CB7">
            <w:pPr>
              <w:spacing w:before="0"/>
              <w:rPr>
                <w:rFonts w:asciiTheme="majorHAnsi" w:eastAsia="Times New Roman" w:hAnsiTheme="majorHAnsi" w:cstheme="majorHAnsi"/>
                <w:sz w:val="20"/>
                <w:szCs w:val="20"/>
              </w:rPr>
            </w:pPr>
            <w:r>
              <w:rPr>
                <w:rFonts w:asciiTheme="majorHAnsi" w:eastAsia="Times New Roman" w:hAnsiTheme="majorHAnsi" w:cstheme="majorHAnsi"/>
                <w:sz w:val="20"/>
                <w:szCs w:val="20"/>
              </w:rPr>
              <w:t>Disas</w:t>
            </w:r>
            <w:r w:rsidR="00E3156B">
              <w:rPr>
                <w:rFonts w:asciiTheme="majorHAnsi" w:eastAsia="Times New Roman" w:hAnsiTheme="majorHAnsi" w:cstheme="majorHAnsi"/>
                <w:sz w:val="20"/>
                <w:szCs w:val="20"/>
              </w:rPr>
              <w:t>ter Response</w:t>
            </w:r>
          </w:p>
        </w:tc>
        <w:tc>
          <w:tcPr>
            <w:tcW w:w="1416" w:type="dxa"/>
            <w:noWrap/>
          </w:tcPr>
          <w:p w14:paraId="72D10253" w14:textId="156FB9B6" w:rsidR="00764CB7" w:rsidRPr="00E3156B" w:rsidRDefault="00E3156B" w:rsidP="002E7F71">
            <w:pPr>
              <w:spacing w:before="0"/>
              <w:jc w:val="right"/>
              <w:cnfStyle w:val="000000000000" w:firstRow="0" w:lastRow="0" w:firstColumn="0" w:lastColumn="0" w:oddVBand="0" w:evenVBand="0" w:oddHBand="0" w:evenHBand="0" w:firstRowFirstColumn="0" w:firstRowLastColumn="0" w:lastRowFirstColumn="0" w:lastRowLastColumn="0"/>
              <w:rPr>
                <w:b/>
                <w:bCs/>
              </w:rPr>
            </w:pPr>
            <w:r w:rsidRPr="00E3156B">
              <w:rPr>
                <w:b/>
                <w:bCs/>
              </w:rPr>
              <w:t>$1,358,654</w:t>
            </w:r>
          </w:p>
        </w:tc>
        <w:tc>
          <w:tcPr>
            <w:tcW w:w="1080" w:type="dxa"/>
          </w:tcPr>
          <w:p w14:paraId="5753166C" w14:textId="77777777" w:rsidR="00764CB7" w:rsidRDefault="00764CB7"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9901935" w14:textId="77777777" w:rsidR="00764CB7" w:rsidRDefault="00764CB7"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823D648" w14:textId="77777777" w:rsidR="00764CB7" w:rsidRPr="00831E60" w:rsidRDefault="00764CB7"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1E03B55" w14:textId="77777777" w:rsidR="00764CB7" w:rsidRDefault="00764CB7"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51080B" w14:textId="77777777" w:rsidR="00764CB7" w:rsidRDefault="00764CB7"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9AE5181" w14:textId="77777777" w:rsidR="00764CB7" w:rsidRDefault="00764CB7"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F79B4F5" w14:textId="77777777" w:rsidR="00764CB7" w:rsidRPr="00831E60" w:rsidRDefault="00764CB7"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64CB7" w:rsidRPr="00B43F3D" w14:paraId="5A0C0B45" w14:textId="752F8CD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820F2A" w14:textId="3A1C15C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2"/>
            </w:r>
          </w:p>
        </w:tc>
        <w:tc>
          <w:tcPr>
            <w:tcW w:w="1416" w:type="dxa"/>
            <w:noWrap/>
            <w:hideMark/>
          </w:tcPr>
          <w:p w14:paraId="488CBBC3" w14:textId="2E803350"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w:t>
            </w:r>
            <w:r>
              <w:t>26</w:t>
            </w:r>
            <w:r w:rsidRPr="00DA682B">
              <w:t>,</w:t>
            </w:r>
            <w:r>
              <w:t>403</w:t>
            </w:r>
          </w:p>
        </w:tc>
        <w:tc>
          <w:tcPr>
            <w:tcW w:w="1080" w:type="dxa"/>
          </w:tcPr>
          <w:p w14:paraId="30EFCBD4"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968BEC5" w14:textId="6AE010C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5CF32066" w14:textId="1980C6DD"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C31E91A" w14:textId="5C0313C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8F97E4" w14:textId="5CC747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900" w:type="dxa"/>
          </w:tcPr>
          <w:p w14:paraId="3C3B9A4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2A4B4DF4" w14:textId="1395ED9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193155" w14:textId="2B4AF2A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3"/>
            </w:r>
          </w:p>
        </w:tc>
        <w:tc>
          <w:tcPr>
            <w:tcW w:w="1416" w:type="dxa"/>
            <w:noWrap/>
            <w:hideMark/>
          </w:tcPr>
          <w:p w14:paraId="3086467F" w14:textId="326B5D1C"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080" w:type="dxa"/>
          </w:tcPr>
          <w:p w14:paraId="361E295C"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A903C63" w14:textId="1FFFDF1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9EAFC0" w14:textId="043D111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3F63FEC" w14:textId="222668B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10B347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F958FE0" w14:textId="20EF454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C8342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64CB7" w:rsidRPr="00B43F3D" w14:paraId="4A22A602" w14:textId="11209B6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5FA5EFC" w14:textId="7781FC7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4"/>
            </w:r>
          </w:p>
        </w:tc>
        <w:tc>
          <w:tcPr>
            <w:tcW w:w="1416" w:type="dxa"/>
            <w:noWrap/>
            <w:hideMark/>
          </w:tcPr>
          <w:p w14:paraId="111ABF1E" w14:textId="5BDFC640"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080" w:type="dxa"/>
          </w:tcPr>
          <w:p w14:paraId="0E4C8740"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653806" w14:textId="4E898F5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091E55F" w14:textId="0BD8A7B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20DE0A" w14:textId="4352E47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0AA18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628D05A" w14:textId="7834F53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F74797"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47DAB37D" w14:textId="0FE4DF7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4778D7" w14:textId="08AE3BE5"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5"/>
            </w:r>
          </w:p>
        </w:tc>
        <w:tc>
          <w:tcPr>
            <w:tcW w:w="1416" w:type="dxa"/>
            <w:noWrap/>
            <w:hideMark/>
          </w:tcPr>
          <w:p w14:paraId="06F388FB" w14:textId="32C55F3D"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080" w:type="dxa"/>
          </w:tcPr>
          <w:p w14:paraId="107E02B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F0BD67" w14:textId="1F155581"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5A4FAED" w14:textId="2C53102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4174C3" w14:textId="6E09C0C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88E83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CC88A81" w14:textId="5BAD5B2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5CA5F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64CB7" w:rsidRPr="00B43F3D" w14:paraId="0A3A991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6CA7F0" w14:textId="1891F9FA" w:rsidR="00AB59B8" w:rsidRPr="001406E7" w:rsidRDefault="00AB59B8"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6"/>
            </w:r>
          </w:p>
        </w:tc>
        <w:tc>
          <w:tcPr>
            <w:tcW w:w="1416" w:type="dxa"/>
            <w:noWrap/>
          </w:tcPr>
          <w:p w14:paraId="6673955A" w14:textId="1FC30B37" w:rsidR="00AB59B8" w:rsidRPr="00DA682B"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pPr>
            <w:r w:rsidRPr="004137DA">
              <w:t>$7,310</w:t>
            </w:r>
          </w:p>
        </w:tc>
        <w:tc>
          <w:tcPr>
            <w:tcW w:w="1080" w:type="dxa"/>
          </w:tcPr>
          <w:p w14:paraId="055F01D2"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B357E80" w14:textId="4BB1F709"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4E42E86A" w14:textId="2A0A922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DB0458" w14:textId="7260148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F8753E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429C01" w14:textId="0AE2C79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E67ABE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764CB7" w:rsidRPr="00B43F3D" w14:paraId="597040E9" w14:textId="515CD0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24A5FE" w14:textId="2D7267C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7"/>
            </w:r>
          </w:p>
        </w:tc>
        <w:tc>
          <w:tcPr>
            <w:tcW w:w="1416" w:type="dxa"/>
            <w:noWrap/>
            <w:hideMark/>
          </w:tcPr>
          <w:p w14:paraId="1500C41D" w14:textId="58E386C4"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080" w:type="dxa"/>
          </w:tcPr>
          <w:p w14:paraId="755F399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134C73C" w14:textId="0F88277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10D4AB7" w14:textId="40A8370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BDC3818" w14:textId="492AD1A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3717C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B3A80FF" w14:textId="04D1008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B5CF20" w14:textId="3EC66328"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764CB7" w:rsidRPr="00B43F3D" w14:paraId="556D9617" w14:textId="7F7C780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2770336" w14:textId="41513D9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8"/>
            </w:r>
          </w:p>
        </w:tc>
        <w:tc>
          <w:tcPr>
            <w:tcW w:w="1416" w:type="dxa"/>
            <w:noWrap/>
            <w:hideMark/>
          </w:tcPr>
          <w:p w14:paraId="6AC2FCEA" w14:textId="2BB604B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080" w:type="dxa"/>
          </w:tcPr>
          <w:p w14:paraId="0918A2C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88C8A61" w14:textId="3D51E05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4ED8DED" w14:textId="144A7AE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E0C6BAD" w14:textId="1539BD1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5FDBD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03523A9" w14:textId="3AB004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15291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0653BA65" w14:textId="222526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823DE93" w14:textId="5F4EA841"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Public Assistance Grant Program</w:t>
            </w:r>
            <w:r>
              <w:rPr>
                <w:rStyle w:val="EndnoteReference"/>
                <w:rFonts w:asciiTheme="majorHAnsi" w:eastAsia="Times New Roman" w:hAnsiTheme="majorHAnsi" w:cstheme="majorHAnsi"/>
                <w:b w:val="0"/>
                <w:bCs w:val="0"/>
                <w:sz w:val="20"/>
                <w:szCs w:val="20"/>
              </w:rPr>
              <w:endnoteReference w:id="19"/>
            </w:r>
          </w:p>
        </w:tc>
        <w:tc>
          <w:tcPr>
            <w:tcW w:w="1416" w:type="dxa"/>
            <w:noWrap/>
            <w:hideMark/>
          </w:tcPr>
          <w:p w14:paraId="431E8EA9" w14:textId="00DFAF76"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080" w:type="dxa"/>
          </w:tcPr>
          <w:p w14:paraId="16B45A2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DAE5A4" w14:textId="4A7C1EB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5ED5D3" w14:textId="75F1BD4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C231529" w14:textId="0F98FCA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825543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BD5700" w14:textId="1DAF7D1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48D8FF"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64CB7" w:rsidRPr="00B43F3D" w14:paraId="1B9DF3D9" w14:textId="7919D71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52275BA" w14:textId="2AD2877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20"/>
            </w:r>
          </w:p>
        </w:tc>
        <w:tc>
          <w:tcPr>
            <w:tcW w:w="1416" w:type="dxa"/>
            <w:noWrap/>
            <w:hideMark/>
          </w:tcPr>
          <w:p w14:paraId="260B53E3" w14:textId="205AE03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080" w:type="dxa"/>
          </w:tcPr>
          <w:p w14:paraId="6D6D2DF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7104AB" w14:textId="06A119F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230FE5B8" w14:textId="42829E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6444FF6" w14:textId="3EDF8E0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02F791" w14:textId="22AD24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F5E170C"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312B997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0D02BC" w14:textId="46891E1A" w:rsidR="00F61B22" w:rsidRPr="00821123" w:rsidRDefault="00F61B22" w:rsidP="00F61B2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8"/>
            </w:r>
          </w:p>
        </w:tc>
        <w:tc>
          <w:tcPr>
            <w:tcW w:w="1416" w:type="dxa"/>
            <w:noWrap/>
          </w:tcPr>
          <w:p w14:paraId="1D2EC143" w14:textId="7D1162AE" w:rsidR="00F61B22" w:rsidRPr="00F61B22" w:rsidRDefault="00F61B22" w:rsidP="002265C2">
            <w:pPr>
              <w:spacing w:before="0"/>
              <w:jc w:val="right"/>
              <w:cnfStyle w:val="000000000000" w:firstRow="0" w:lastRow="0" w:firstColumn="0" w:lastColumn="0" w:oddVBand="0" w:evenVBand="0" w:oddHBand="0" w:evenHBand="0" w:firstRowFirstColumn="0" w:firstRowLastColumn="0" w:lastRowFirstColumn="0" w:lastRowLastColumn="0"/>
              <w:rPr>
                <w:b/>
                <w:bCs/>
              </w:rPr>
            </w:pPr>
            <w:r w:rsidRPr="00F61B22">
              <w:rPr>
                <w:b/>
                <w:bCs/>
              </w:rPr>
              <w:t>$12,560,598</w:t>
            </w:r>
          </w:p>
        </w:tc>
        <w:tc>
          <w:tcPr>
            <w:tcW w:w="1080" w:type="dxa"/>
          </w:tcPr>
          <w:p w14:paraId="25B8EE73" w14:textId="77777777" w:rsidR="00F61B22" w:rsidRPr="00831E60" w:rsidRDefault="00F61B22"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2A073B7" w14:textId="77777777" w:rsidR="00F61B22" w:rsidRPr="00831E60" w:rsidRDefault="00F61B22"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0840754" w14:textId="77777777" w:rsidR="00F61B22" w:rsidRPr="00831E60" w:rsidRDefault="00F61B2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419DED0" w14:textId="77777777" w:rsidR="00F61B22" w:rsidRPr="00831E60" w:rsidRDefault="00F61B2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F857500" w14:textId="77777777" w:rsidR="00F61B22" w:rsidRPr="00831E60" w:rsidRDefault="00F61B2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DE67DFA" w14:textId="77777777" w:rsidR="00F61B22" w:rsidRPr="00831E60" w:rsidRDefault="00F61B2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E7BDF20" w14:textId="77777777" w:rsidR="00F61B22" w:rsidRPr="00831E60" w:rsidRDefault="00F61B2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263408E0" w14:textId="3FFE9A2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D50066" w14:textId="619FBC3F"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1"/>
            </w:r>
          </w:p>
        </w:tc>
        <w:tc>
          <w:tcPr>
            <w:tcW w:w="1416" w:type="dxa"/>
            <w:noWrap/>
            <w:hideMark/>
          </w:tcPr>
          <w:p w14:paraId="7E7D4103" w14:textId="35B1014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080" w:type="dxa"/>
          </w:tcPr>
          <w:p w14:paraId="2F62179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0EC495" w14:textId="238E911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140EB9" w14:textId="48E7578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4055F7" w14:textId="4DE7E9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EDB9BF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F2BFF12" w14:textId="2C75229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56C0C9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6D3A20FD" w14:textId="2D9ED5D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454BB9" w14:textId="56E23452"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2"/>
            </w:r>
          </w:p>
        </w:tc>
        <w:tc>
          <w:tcPr>
            <w:tcW w:w="1416" w:type="dxa"/>
            <w:noWrap/>
            <w:hideMark/>
          </w:tcPr>
          <w:p w14:paraId="3E76C396" w14:textId="42C171BB"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42A">
              <w:t>$47,</w:t>
            </w:r>
            <w:r>
              <w:t>274</w:t>
            </w:r>
          </w:p>
        </w:tc>
        <w:tc>
          <w:tcPr>
            <w:tcW w:w="1080" w:type="dxa"/>
          </w:tcPr>
          <w:p w14:paraId="375242D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D2AC47D" w14:textId="7F4C908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810" w:type="dxa"/>
          </w:tcPr>
          <w:p w14:paraId="7F1BF765" w14:textId="4923F6F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5D71AB58" w14:textId="60A4E67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C4DC9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625EA7" w14:textId="079051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7EC59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2FB5BCD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8C818B" w14:textId="33BDC0F8" w:rsidR="00AB59B8" w:rsidRPr="00633A56" w:rsidRDefault="00AB59B8"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3"/>
            </w:r>
          </w:p>
        </w:tc>
        <w:tc>
          <w:tcPr>
            <w:tcW w:w="1416" w:type="dxa"/>
            <w:noWrap/>
          </w:tcPr>
          <w:p w14:paraId="2D52A15E" w14:textId="1315FD7C" w:rsidR="00AB59B8" w:rsidRPr="00A0062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t>$7,231</w:t>
            </w:r>
          </w:p>
        </w:tc>
        <w:tc>
          <w:tcPr>
            <w:tcW w:w="1080" w:type="dxa"/>
          </w:tcPr>
          <w:p w14:paraId="7AE6CC72"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054DE4" w14:textId="5719267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48A0D41" w14:textId="025DE6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B3FE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3F006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FEF21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9B31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56164047" w14:textId="32B619F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07F65" w14:textId="6FE7F820"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4"/>
            </w:r>
            <w:r>
              <w:rPr>
                <w:rStyle w:val="FootnoteReference"/>
                <w:rFonts w:asciiTheme="majorHAnsi" w:eastAsia="Times New Roman" w:hAnsiTheme="majorHAnsi" w:cstheme="majorHAnsi"/>
                <w:b w:val="0"/>
                <w:bCs w:val="0"/>
                <w:sz w:val="20"/>
                <w:szCs w:val="20"/>
              </w:rPr>
              <w:footnoteReference w:id="9"/>
            </w:r>
          </w:p>
        </w:tc>
        <w:tc>
          <w:tcPr>
            <w:tcW w:w="1416" w:type="dxa"/>
            <w:noWrap/>
            <w:hideMark/>
          </w:tcPr>
          <w:p w14:paraId="15F43EB4" w14:textId="552D89D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624</w:t>
            </w:r>
            <w:r w:rsidRPr="00A00628">
              <w:t>,</w:t>
            </w:r>
            <w:r>
              <w:t>466</w:t>
            </w:r>
          </w:p>
        </w:tc>
        <w:tc>
          <w:tcPr>
            <w:tcW w:w="1080" w:type="dxa"/>
          </w:tcPr>
          <w:p w14:paraId="67042AC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E4454B6" w14:textId="1E84C84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E16F1C5" w14:textId="13A63F6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4834EA" w14:textId="605887F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1C880FC" w14:textId="609BD4B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B788E21" w14:textId="6EBB307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F0F744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7FAFBE3A" w14:textId="6252577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ACC92C" w14:textId="11733FB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5"/>
            </w:r>
          </w:p>
        </w:tc>
        <w:tc>
          <w:tcPr>
            <w:tcW w:w="1416" w:type="dxa"/>
            <w:noWrap/>
            <w:hideMark/>
          </w:tcPr>
          <w:p w14:paraId="35AE6D9C" w14:textId="37FA2BE3"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w:t>
            </w:r>
            <w:r>
              <w:t>200</w:t>
            </w:r>
            <w:r w:rsidRPr="00A00628">
              <w:t>,</w:t>
            </w:r>
            <w:r>
              <w:t>399</w:t>
            </w:r>
          </w:p>
        </w:tc>
        <w:tc>
          <w:tcPr>
            <w:tcW w:w="1080" w:type="dxa"/>
          </w:tcPr>
          <w:p w14:paraId="7B6CE5E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FA18E1" w14:textId="19DE2CE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82B97DD" w14:textId="03F8AB2D"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9EDE14E" w14:textId="509B08E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260" w:type="dxa"/>
          </w:tcPr>
          <w:p w14:paraId="04769B32" w14:textId="07CA53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BF159A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02307B52" w14:textId="6903634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421BEFE" w14:textId="63599D7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6"/>
            </w:r>
          </w:p>
        </w:tc>
        <w:tc>
          <w:tcPr>
            <w:tcW w:w="1416" w:type="dxa"/>
            <w:noWrap/>
            <w:hideMark/>
          </w:tcPr>
          <w:p w14:paraId="6DA8DCEE" w14:textId="388B8DEE"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080" w:type="dxa"/>
          </w:tcPr>
          <w:p w14:paraId="6270BA7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511186A" w14:textId="5F5BDE6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D705B26" w14:textId="3030EB8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A00F4D4" w14:textId="358B75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6295CCFF" w14:textId="5429B62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4204564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69A9D16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3D7976" w14:textId="430EC7C7"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7"/>
            </w:r>
          </w:p>
        </w:tc>
        <w:tc>
          <w:tcPr>
            <w:tcW w:w="1416" w:type="dxa"/>
            <w:noWrap/>
          </w:tcPr>
          <w:p w14:paraId="5D6994C8" w14:textId="5CD0AC5D" w:rsidR="00AB59B8" w:rsidRPr="00021A4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$13,818</w:t>
            </w:r>
          </w:p>
        </w:tc>
        <w:tc>
          <w:tcPr>
            <w:tcW w:w="1080" w:type="dxa"/>
          </w:tcPr>
          <w:p w14:paraId="7823C24B"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7DB2AB" w14:textId="71201DC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F3C272F" w14:textId="77DA33F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B8007B" w14:textId="43B15DC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0D739E" w14:textId="7777777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AF73052" w14:textId="6F8054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80598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25B18DB2" w14:textId="1D2D30A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F798C9" w14:textId="7CC14C6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8"/>
            </w:r>
          </w:p>
        </w:tc>
        <w:tc>
          <w:tcPr>
            <w:tcW w:w="1416" w:type="dxa"/>
            <w:noWrap/>
            <w:hideMark/>
          </w:tcPr>
          <w:p w14:paraId="6DAD2000" w14:textId="1372622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w:t>
            </w:r>
            <w:r>
              <w:t>564</w:t>
            </w:r>
          </w:p>
        </w:tc>
        <w:tc>
          <w:tcPr>
            <w:tcW w:w="1080" w:type="dxa"/>
          </w:tcPr>
          <w:p w14:paraId="7DF712B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A006D9" w14:textId="474D5D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BFEB55" w14:textId="249C980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4E7C22B" w14:textId="05DD271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496B5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E929F7A" w14:textId="7A2406AB"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AFFC8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24089A89" w14:textId="277F2AD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795BC82" w14:textId="1BEC652A"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9"/>
            </w:r>
          </w:p>
        </w:tc>
        <w:tc>
          <w:tcPr>
            <w:tcW w:w="1416" w:type="dxa"/>
            <w:noWrap/>
            <w:hideMark/>
          </w:tcPr>
          <w:p w14:paraId="366D8EB6" w14:textId="34C48C0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080" w:type="dxa"/>
          </w:tcPr>
          <w:p w14:paraId="59A576F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ABFDDB" w14:textId="4010A56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A9456B7" w14:textId="36D78A9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B16AAA" w14:textId="4A48FE9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091344" w14:textId="126EE2C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49B4230" w14:textId="7BE609D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764CB7" w:rsidRPr="00B43F3D" w14:paraId="16548740" w14:textId="519AAF4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1D3901" w14:textId="4DA94D9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30"/>
            </w:r>
          </w:p>
        </w:tc>
        <w:tc>
          <w:tcPr>
            <w:tcW w:w="1416" w:type="dxa"/>
            <w:noWrap/>
            <w:hideMark/>
          </w:tcPr>
          <w:p w14:paraId="7120E740" w14:textId="733D484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080" w:type="dxa"/>
          </w:tcPr>
          <w:p w14:paraId="526A08F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F25737" w14:textId="7D7D7E7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1964C43" w14:textId="585C821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65E011" w14:textId="3BDC6B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64952E8" w14:textId="2412E9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2D2D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02B4DEBD" w14:textId="7712A77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D5659C" w14:textId="0D2C1B1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31"/>
            </w:r>
          </w:p>
        </w:tc>
        <w:tc>
          <w:tcPr>
            <w:tcW w:w="1416" w:type="dxa"/>
            <w:noWrap/>
            <w:hideMark/>
          </w:tcPr>
          <w:p w14:paraId="6CA7F6D3" w14:textId="110AB42C"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080" w:type="dxa"/>
          </w:tcPr>
          <w:p w14:paraId="5150231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5F70B" w14:textId="08416F1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1FFD88" w14:textId="28D4DAC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78464AF" w14:textId="72147EE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982791" w14:textId="505B067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B0018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1447BA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2BBFD6" w14:textId="54C34E5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t>Nursing Home Quality Incentive Payment (Rounds 1-4)</w:t>
            </w:r>
            <w:r>
              <w:rPr>
                <w:rStyle w:val="EndnoteReference"/>
                <w:rFonts w:asciiTheme="majorHAnsi" w:eastAsia="Times New Roman" w:hAnsiTheme="majorHAnsi" w:cstheme="majorHAnsi"/>
                <w:b w:val="0"/>
                <w:bCs w:val="0"/>
                <w:sz w:val="20"/>
                <w:szCs w:val="20"/>
              </w:rPr>
              <w:endnoteReference w:id="32"/>
            </w:r>
          </w:p>
        </w:tc>
        <w:tc>
          <w:tcPr>
            <w:tcW w:w="1416" w:type="dxa"/>
            <w:noWrap/>
          </w:tcPr>
          <w:p w14:paraId="356B7013" w14:textId="37771E32"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$7,656</w:t>
            </w:r>
          </w:p>
        </w:tc>
        <w:tc>
          <w:tcPr>
            <w:tcW w:w="1080" w:type="dxa"/>
          </w:tcPr>
          <w:p w14:paraId="4C6B0DF3"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76224" w14:textId="5BF7CC7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73CE5BC" w14:textId="62AD99A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6460B1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23D76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20C76A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30700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3632D356" w14:textId="399B171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FD1A34B" w14:textId="5E54BD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Paycheck Protection Program</w:t>
            </w:r>
            <w:r>
              <w:rPr>
                <w:rStyle w:val="EndnoteReference"/>
                <w:rFonts w:asciiTheme="majorHAnsi" w:eastAsia="Times New Roman" w:hAnsiTheme="majorHAnsi" w:cstheme="majorHAnsi"/>
                <w:b w:val="0"/>
                <w:bCs w:val="0"/>
                <w:sz w:val="20"/>
                <w:szCs w:val="20"/>
              </w:rPr>
              <w:endnoteReference w:id="33"/>
            </w:r>
          </w:p>
        </w:tc>
        <w:tc>
          <w:tcPr>
            <w:tcW w:w="1416" w:type="dxa"/>
            <w:noWrap/>
            <w:hideMark/>
          </w:tcPr>
          <w:p w14:paraId="58725BA6" w14:textId="62AEB08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$4,215,380</w:t>
            </w:r>
          </w:p>
        </w:tc>
        <w:tc>
          <w:tcPr>
            <w:tcW w:w="1080" w:type="dxa"/>
          </w:tcPr>
          <w:p w14:paraId="247DEF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7A0298" w14:textId="3E5D832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0B6076" w14:textId="0476B55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92385B" w14:textId="07F913F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C6E5A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BF4A2B" w14:textId="0F2C01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DD0BB40"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5859ACE6" w14:textId="7A64011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E25086" w14:textId="793A73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4"/>
            </w:r>
          </w:p>
        </w:tc>
        <w:tc>
          <w:tcPr>
            <w:tcW w:w="1416" w:type="dxa"/>
            <w:noWrap/>
            <w:hideMark/>
          </w:tcPr>
          <w:p w14:paraId="43380D0E" w14:textId="231D66B9"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080" w:type="dxa"/>
          </w:tcPr>
          <w:p w14:paraId="0485010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26DFC58" w14:textId="3EE579F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B621876" w14:textId="671BFDC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42AD42" w14:textId="3D0BCC4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E9A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2B0512" w14:textId="33C318F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89B78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1975D1DF" w14:textId="56760F6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4AD318" w14:textId="0E0C8B7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5"/>
            </w:r>
          </w:p>
        </w:tc>
        <w:tc>
          <w:tcPr>
            <w:tcW w:w="1416" w:type="dxa"/>
            <w:noWrap/>
            <w:hideMark/>
          </w:tcPr>
          <w:p w14:paraId="6890E388" w14:textId="076A38F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$67,432</w:t>
            </w:r>
          </w:p>
        </w:tc>
        <w:tc>
          <w:tcPr>
            <w:tcW w:w="1080" w:type="dxa"/>
          </w:tcPr>
          <w:p w14:paraId="1A496E9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571BB9" w14:textId="146FA63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762FB7A" w14:textId="16FF9B5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BBA18" w14:textId="654DC29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D8E80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EB91340" w14:textId="72C1094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A3B09EB"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54E520D5" w14:textId="45368F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010CFC" w14:textId="1422DE33"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6"/>
            </w:r>
          </w:p>
        </w:tc>
        <w:tc>
          <w:tcPr>
            <w:tcW w:w="1416" w:type="dxa"/>
            <w:noWrap/>
            <w:hideMark/>
          </w:tcPr>
          <w:p w14:paraId="3B5C097F" w14:textId="11193BB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080" w:type="dxa"/>
          </w:tcPr>
          <w:p w14:paraId="0A04072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36A0B75" w14:textId="34B4754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6EF3FB" w14:textId="25CA71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1FFFB7" w14:textId="020EB6B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B6F06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4AAF7A" w14:textId="5C6CF65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37CCCB"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4EB69DEE" w14:textId="5FBC379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296118" w14:textId="75F9207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7"/>
            </w:r>
          </w:p>
        </w:tc>
        <w:tc>
          <w:tcPr>
            <w:tcW w:w="1416" w:type="dxa"/>
            <w:noWrap/>
            <w:hideMark/>
          </w:tcPr>
          <w:p w14:paraId="4F7ECE21" w14:textId="1015CF34"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080" w:type="dxa"/>
          </w:tcPr>
          <w:p w14:paraId="31EA47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B50FBD" w14:textId="16B17BE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C1303CD" w14:textId="0CFA1E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2FFB5AF" w14:textId="4EF852B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37F52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EB1B30" w14:textId="6FBC40F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ADEB0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3467BA33" w14:textId="7E0C35A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ED59A69" w14:textId="5932D9C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8"/>
            </w:r>
          </w:p>
        </w:tc>
        <w:tc>
          <w:tcPr>
            <w:tcW w:w="1416" w:type="dxa"/>
            <w:noWrap/>
            <w:hideMark/>
          </w:tcPr>
          <w:p w14:paraId="73919E02" w14:textId="2FBAB5F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080" w:type="dxa"/>
          </w:tcPr>
          <w:p w14:paraId="1716ED4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6BF0412" w14:textId="17D30F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CBD75E8" w14:textId="0D4259B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8FC40" w14:textId="4A8BE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AB60D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99096E" w14:textId="40B40B2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7456B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42120DEB" w14:textId="118E3BB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5EF997" w14:textId="7CCF26AE"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39"/>
            </w:r>
          </w:p>
        </w:tc>
        <w:tc>
          <w:tcPr>
            <w:tcW w:w="1416" w:type="dxa"/>
            <w:noWrap/>
            <w:hideMark/>
          </w:tcPr>
          <w:p w14:paraId="7899DF22" w14:textId="0B6381D0"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F6FE9">
              <w:t>$3</w:t>
            </w:r>
            <w:r>
              <w:t>2</w:t>
            </w:r>
            <w:r w:rsidRPr="003F6FE9">
              <w:t>,</w:t>
            </w:r>
            <w:r>
              <w:t>467</w:t>
            </w:r>
          </w:p>
        </w:tc>
        <w:tc>
          <w:tcPr>
            <w:tcW w:w="1080" w:type="dxa"/>
          </w:tcPr>
          <w:p w14:paraId="078374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B799AE" w14:textId="71593C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DD9196" w14:textId="73B5649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58729F4" w14:textId="678C97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3AB8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526F25" w14:textId="620BDE2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96941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7B158A7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096C13" w14:textId="6E3F4F39" w:rsidR="00AB59B8" w:rsidRPr="00B23CE7" w:rsidRDefault="00AB59B8"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40"/>
            </w:r>
          </w:p>
        </w:tc>
        <w:tc>
          <w:tcPr>
            <w:tcW w:w="1416" w:type="dxa"/>
            <w:noWrap/>
          </w:tcPr>
          <w:p w14:paraId="1B83BDD1" w14:textId="5F70DF7B"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01196">
              <w:t>$</w:t>
            </w:r>
            <w:r>
              <w:t>30</w:t>
            </w:r>
            <w:r w:rsidRPr="00401196">
              <w:t>,</w:t>
            </w:r>
            <w:r>
              <w:t>775</w:t>
            </w:r>
          </w:p>
        </w:tc>
        <w:tc>
          <w:tcPr>
            <w:tcW w:w="1080" w:type="dxa"/>
          </w:tcPr>
          <w:p w14:paraId="63964B2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815B526" w14:textId="74B51FE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D34274" w14:textId="41A2944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3AA93934" w14:textId="473698E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BA6DE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044A4C" w14:textId="670E15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00" w:type="dxa"/>
          </w:tcPr>
          <w:p w14:paraId="7D59DA3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1785DAB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AFC577" w14:textId="51ACEAC8"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41"/>
            </w:r>
          </w:p>
        </w:tc>
        <w:tc>
          <w:tcPr>
            <w:tcW w:w="1416" w:type="dxa"/>
            <w:noWrap/>
          </w:tcPr>
          <w:p w14:paraId="3D373894" w14:textId="010D3ECF" w:rsidR="00AB59B8" w:rsidRPr="000F3E26"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$15,500</w:t>
            </w:r>
          </w:p>
        </w:tc>
        <w:tc>
          <w:tcPr>
            <w:tcW w:w="1080" w:type="dxa"/>
          </w:tcPr>
          <w:p w14:paraId="72E72410"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A825126" w14:textId="5026932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6FC7F1" w14:textId="5B4C4D2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637AE" w14:textId="6A1F07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F6854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9A2BA7E" w14:textId="2E399AE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2D95B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64CB7" w:rsidRPr="00B43F3D" w14:paraId="3A1E1A5D" w14:textId="2977D0E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CBFDF" w14:textId="14C0D55B"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2"/>
            </w:r>
          </w:p>
        </w:tc>
        <w:tc>
          <w:tcPr>
            <w:tcW w:w="1416" w:type="dxa"/>
            <w:noWrap/>
            <w:hideMark/>
          </w:tcPr>
          <w:p w14:paraId="03499D24" w14:textId="742F3FF2"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080" w:type="dxa"/>
          </w:tcPr>
          <w:p w14:paraId="6D88C7F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679E00C" w14:textId="7F6C01A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F3B5040" w14:textId="4A9C1F8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838F94C" w14:textId="2FBB3F8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BEB349E" w14:textId="2A83EAC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96E7D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4636AD0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A81D7B" w14:textId="014C634C" w:rsidR="00F61B22" w:rsidRPr="00821123" w:rsidRDefault="00F61B22" w:rsidP="00F61B22">
            <w:pPr>
              <w:spacing w:before="0"/>
              <w:rPr>
                <w:rFonts w:asciiTheme="majorHAnsi" w:eastAsia="Times New Roman" w:hAnsiTheme="majorHAnsi" w:cstheme="majorHAnsi"/>
                <w:sz w:val="20"/>
                <w:szCs w:val="20"/>
              </w:rPr>
            </w:pPr>
            <w:r>
              <w:rPr>
                <w:rFonts w:asciiTheme="majorHAnsi" w:eastAsia="Times New Roman" w:hAnsiTheme="majorHAnsi" w:cstheme="majorHAnsi"/>
                <w:sz w:val="20"/>
                <w:szCs w:val="20"/>
              </w:rPr>
              <w:t>Education</w:t>
            </w:r>
          </w:p>
        </w:tc>
        <w:tc>
          <w:tcPr>
            <w:tcW w:w="1416" w:type="dxa"/>
            <w:noWrap/>
          </w:tcPr>
          <w:p w14:paraId="427FEC59" w14:textId="16C9965C" w:rsidR="00F61B22" w:rsidRPr="00F61B22" w:rsidRDefault="00F61B22" w:rsidP="00C4677E">
            <w:pPr>
              <w:spacing w:before="0"/>
              <w:jc w:val="right"/>
              <w:cnfStyle w:val="000000100000" w:firstRow="0" w:lastRow="0" w:firstColumn="0" w:lastColumn="0" w:oddVBand="0" w:evenVBand="0" w:oddHBand="1" w:evenHBand="0" w:firstRowFirstColumn="0" w:firstRowLastColumn="0" w:lastRowFirstColumn="0" w:lastRowLastColumn="0"/>
              <w:rPr>
                <w:b/>
                <w:bCs/>
              </w:rPr>
            </w:pPr>
            <w:r w:rsidRPr="00F61B22">
              <w:rPr>
                <w:b/>
                <w:bCs/>
              </w:rPr>
              <w:t>$851,679</w:t>
            </w:r>
          </w:p>
        </w:tc>
        <w:tc>
          <w:tcPr>
            <w:tcW w:w="1080" w:type="dxa"/>
          </w:tcPr>
          <w:p w14:paraId="409AE521" w14:textId="77777777" w:rsidR="00F61B22" w:rsidRPr="00F61B22" w:rsidRDefault="00F61B2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810" w:type="dxa"/>
          </w:tcPr>
          <w:p w14:paraId="1154F1D1" w14:textId="77777777" w:rsidR="00F61B22" w:rsidRPr="00831E60" w:rsidRDefault="00F61B2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2CD95B4" w14:textId="77777777" w:rsidR="00F61B22" w:rsidRPr="00831E60" w:rsidRDefault="00F61B2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3F4C567" w14:textId="77777777" w:rsidR="00F61B22" w:rsidRPr="00831E60" w:rsidRDefault="00F61B2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045BDF1" w14:textId="77777777" w:rsidR="00F61B22" w:rsidRPr="00831E60" w:rsidRDefault="00F61B2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E946F8A" w14:textId="77777777" w:rsidR="00F61B22" w:rsidRPr="00831E60" w:rsidRDefault="00F61B2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87C252" w14:textId="77777777" w:rsidR="00F61B22" w:rsidRPr="00831E60" w:rsidRDefault="00F61B2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35E7E691" w14:textId="6E2F4E3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D4E0EA3" w14:textId="6B2D8DF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43"/>
            </w:r>
            <w:r w:rsidRPr="00821123">
              <w:rPr>
                <w:rFonts w:asciiTheme="majorHAnsi" w:eastAsia="Times New Roman" w:hAnsiTheme="majorHAnsi" w:cstheme="majorHAnsi"/>
                <w:b w:val="0"/>
                <w:bCs w:val="0"/>
                <w:sz w:val="20"/>
                <w:szCs w:val="20"/>
              </w:rPr>
              <w:t xml:space="preserve"> </w:t>
            </w:r>
          </w:p>
        </w:tc>
        <w:tc>
          <w:tcPr>
            <w:tcW w:w="1416" w:type="dxa"/>
            <w:noWrap/>
            <w:hideMark/>
          </w:tcPr>
          <w:p w14:paraId="769464B2" w14:textId="02E1239C"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080" w:type="dxa"/>
          </w:tcPr>
          <w:p w14:paraId="0CDCBADA"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F4A2F6" w14:textId="7F020DEA"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66B1E14" w14:textId="4BD9419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F1C2F11" w14:textId="3A8EBF5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8317F78"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0A9032F" w14:textId="6615D09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7D8F2E5"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3DBAB8C4" w14:textId="5EFC42B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8523B7" w14:textId="28186DB0"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4"/>
            </w:r>
            <w:r w:rsidRPr="00821123">
              <w:rPr>
                <w:rFonts w:asciiTheme="majorHAnsi" w:eastAsia="Times New Roman" w:hAnsiTheme="majorHAnsi" w:cstheme="majorHAnsi"/>
                <w:b w:val="0"/>
                <w:bCs w:val="0"/>
                <w:sz w:val="20"/>
                <w:szCs w:val="20"/>
              </w:rPr>
              <w:t xml:space="preserve"> </w:t>
            </w:r>
          </w:p>
        </w:tc>
        <w:tc>
          <w:tcPr>
            <w:tcW w:w="1416" w:type="dxa"/>
            <w:noWrap/>
            <w:hideMark/>
          </w:tcPr>
          <w:p w14:paraId="3AB7F18E" w14:textId="65DBA3D8"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080" w:type="dxa"/>
          </w:tcPr>
          <w:p w14:paraId="1F7D488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1DCB38" w14:textId="7F69F8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87AEA0" w14:textId="368A1E9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54727B" w14:textId="56E0D5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90DE11"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79D16DB" w14:textId="3608011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97E4C3"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0A1207B7" w14:textId="2EB5B5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F4F0B6C" w14:textId="07D3FA19"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5"/>
            </w:r>
          </w:p>
        </w:tc>
        <w:tc>
          <w:tcPr>
            <w:tcW w:w="1416" w:type="dxa"/>
            <w:noWrap/>
            <w:hideMark/>
          </w:tcPr>
          <w:p w14:paraId="56760E5E" w14:textId="36297AEC"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080" w:type="dxa"/>
          </w:tcPr>
          <w:p w14:paraId="3A04D5A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7600934" w14:textId="260F74E9"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4A7D915" w14:textId="2A08C393"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FA5C890" w14:textId="0A74D34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35D4D1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198462" w14:textId="209AB5D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C00A29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3B859C0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E6BB94B" w14:textId="1AD11980"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46"/>
            </w:r>
          </w:p>
        </w:tc>
        <w:tc>
          <w:tcPr>
            <w:tcW w:w="1416" w:type="dxa"/>
            <w:noWrap/>
          </w:tcPr>
          <w:p w14:paraId="75B03F58" w14:textId="7F0BC93B" w:rsidR="00AB59B8" w:rsidRPr="00701134"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pPr>
            <w:r>
              <w:t>$19,376</w:t>
            </w:r>
          </w:p>
        </w:tc>
        <w:tc>
          <w:tcPr>
            <w:tcW w:w="1080" w:type="dxa"/>
          </w:tcPr>
          <w:p w14:paraId="65ACD650"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7B0FA7" w14:textId="00480322"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1436BC" w14:textId="59051C4B"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84A58F" w14:textId="316BA3D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D91D208" w14:textId="3E5B35C2"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AD041EE" w14:textId="5FD02534"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7E1F5B"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34973635" w14:textId="0D14297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BEA99B" w14:textId="08836ED7"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7"/>
            </w:r>
          </w:p>
        </w:tc>
        <w:tc>
          <w:tcPr>
            <w:tcW w:w="1416" w:type="dxa"/>
            <w:noWrap/>
            <w:hideMark/>
          </w:tcPr>
          <w:p w14:paraId="5D7D8D01" w14:textId="705D8753"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080" w:type="dxa"/>
          </w:tcPr>
          <w:p w14:paraId="381FB62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62A55BA" w14:textId="23DEDF0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92B9758" w14:textId="395FAE2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ECA6F9E" w14:textId="5FF7F5E8"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9BB72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4EBFDDA" w14:textId="6098232A"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87BDF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13820C4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AB6D991" w14:textId="2D62D19E"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48"/>
            </w:r>
          </w:p>
        </w:tc>
        <w:tc>
          <w:tcPr>
            <w:tcW w:w="1416" w:type="dxa"/>
            <w:noWrap/>
          </w:tcPr>
          <w:p w14:paraId="13C556F0" w14:textId="348AE32B" w:rsidR="00AB59B8" w:rsidRPr="00701134"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pPr>
            <w:r>
              <w:t>$12,010</w:t>
            </w:r>
          </w:p>
        </w:tc>
        <w:tc>
          <w:tcPr>
            <w:tcW w:w="1080" w:type="dxa"/>
          </w:tcPr>
          <w:p w14:paraId="31D2812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4A4DEB3" w14:textId="3E9694A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0044A2" w14:textId="7E4EB0D4"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955B8E4" w14:textId="69E6D41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D42C36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54F6FD5"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26C15A8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727146" w14:textId="23FD8863" w:rsidR="00AB59B8" w:rsidRPr="000D36DB" w:rsidRDefault="00AB59B8" w:rsidP="00784928">
            <w:pPr>
              <w:spacing w:before="0"/>
              <w:ind w:firstLineChars="100" w:firstLine="220"/>
              <w:rPr>
                <w:rFonts w:asciiTheme="majorHAnsi" w:eastAsia="Times New Roman" w:hAnsiTheme="majorHAnsi" w:cstheme="majorHAnsi"/>
                <w:b w:val="0"/>
                <w:sz w:val="20"/>
                <w:szCs w:val="20"/>
              </w:rPr>
            </w:pPr>
            <w:r w:rsidRPr="000D36DB">
              <w:rPr>
                <w:b w:val="0"/>
              </w:rPr>
              <w:lastRenderedPageBreak/>
              <w:t>HEERF II Proprietary Schools</w:t>
            </w:r>
            <w:r>
              <w:rPr>
                <w:rStyle w:val="EndnoteReference"/>
                <w:b w:val="0"/>
                <w:bCs w:val="0"/>
              </w:rPr>
              <w:endnoteReference w:id="49"/>
            </w:r>
          </w:p>
        </w:tc>
        <w:tc>
          <w:tcPr>
            <w:tcW w:w="1416" w:type="dxa"/>
            <w:noWrap/>
          </w:tcPr>
          <w:p w14:paraId="7F7067A3" w14:textId="2309E133"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$4,562</w:t>
            </w:r>
          </w:p>
        </w:tc>
        <w:tc>
          <w:tcPr>
            <w:tcW w:w="1080" w:type="dxa"/>
          </w:tcPr>
          <w:p w14:paraId="673F4043"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44D6EC" w14:textId="37D7A770"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9F5D534" w14:textId="1AE23D60"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70111F2" w14:textId="3F1B5F0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4B3787E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C64814E"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539A02C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6BE7E" w14:textId="3B892FA4" w:rsidR="00AB59B8" w:rsidRPr="000D36DB" w:rsidRDefault="00AB59B8"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Institutions</w:t>
            </w:r>
            <w:r>
              <w:rPr>
                <w:rStyle w:val="EndnoteReference"/>
                <w:b w:val="0"/>
                <w:bCs w:val="0"/>
              </w:rPr>
              <w:endnoteReference w:id="50"/>
            </w:r>
          </w:p>
        </w:tc>
        <w:tc>
          <w:tcPr>
            <w:tcW w:w="1416" w:type="dxa"/>
            <w:noWrap/>
          </w:tcPr>
          <w:p w14:paraId="0376AD50" w14:textId="2D7FAE8F"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$83,394</w:t>
            </w:r>
          </w:p>
        </w:tc>
        <w:tc>
          <w:tcPr>
            <w:tcW w:w="1080" w:type="dxa"/>
          </w:tcPr>
          <w:p w14:paraId="6A5F0E1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E378C0" w14:textId="417CC359"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39C61C7" w14:textId="68B6E1CB"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15FC4DE" w14:textId="7467A782"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67E7F7C"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DEDB733"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692B56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21FAD5" w14:textId="4F880BE7" w:rsidR="00AB59B8" w:rsidRPr="000D36DB" w:rsidRDefault="00AB59B8"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Student Aid</w:t>
            </w:r>
            <w:r>
              <w:rPr>
                <w:rStyle w:val="EndnoteReference"/>
                <w:b w:val="0"/>
                <w:bCs w:val="0"/>
              </w:rPr>
              <w:endnoteReference w:id="51"/>
            </w:r>
          </w:p>
        </w:tc>
        <w:tc>
          <w:tcPr>
            <w:tcW w:w="1416" w:type="dxa"/>
            <w:noWrap/>
          </w:tcPr>
          <w:p w14:paraId="6AA08708" w14:textId="6EB33992"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$30,704</w:t>
            </w:r>
          </w:p>
        </w:tc>
        <w:tc>
          <w:tcPr>
            <w:tcW w:w="1080" w:type="dxa"/>
          </w:tcPr>
          <w:p w14:paraId="31194392"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692CF4" w14:textId="5053921D"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CEE4775" w14:textId="6AC2E1EE"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C3843E5" w14:textId="58D97C3B"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CDCA00E"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6F52B8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13C17182" w14:textId="17FA514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0756BD" w14:textId="4EE66D8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52"/>
            </w:r>
          </w:p>
        </w:tc>
        <w:tc>
          <w:tcPr>
            <w:tcW w:w="1416" w:type="dxa"/>
            <w:noWrap/>
            <w:hideMark/>
          </w:tcPr>
          <w:p w14:paraId="3C974F13" w14:textId="4F1D61F4"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080" w:type="dxa"/>
          </w:tcPr>
          <w:p w14:paraId="1589FC80"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8E5DFFB" w14:textId="02947CF2"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70B6C79" w14:textId="45FC33E0"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C505BD8" w14:textId="6F74E13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DC03C00" w14:textId="424B935F"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90DB6A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3156B" w:rsidRPr="00B43F3D" w14:paraId="5FDBEFC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F3601B7" w14:textId="503DC97E" w:rsidR="003A1AA6" w:rsidRPr="00821123" w:rsidRDefault="003A1AA6" w:rsidP="00C4677E">
            <w:pPr>
              <w:spacing w:before="0"/>
              <w:ind w:firstLineChars="100" w:firstLine="200"/>
              <w:rPr>
                <w:rFonts w:asciiTheme="majorHAnsi" w:eastAsia="Times New Roman" w:hAnsiTheme="majorHAnsi" w:cstheme="majorHAnsi"/>
                <w:sz w:val="20"/>
                <w:szCs w:val="20"/>
              </w:rPr>
            </w:pPr>
            <w:r w:rsidRPr="002965CD">
              <w:rPr>
                <w:rFonts w:asciiTheme="majorHAnsi" w:eastAsia="Times New Roman" w:hAnsiTheme="majorHAnsi" w:cstheme="majorHAnsi"/>
                <w:b w:val="0"/>
                <w:sz w:val="20"/>
                <w:szCs w:val="20"/>
              </w:rPr>
              <w:t>K-12 Fund (CRRSAA)</w:t>
            </w:r>
            <w:r>
              <w:rPr>
                <w:rStyle w:val="EndnoteReference"/>
                <w:rFonts w:asciiTheme="majorHAnsi" w:eastAsia="Times New Roman" w:hAnsiTheme="majorHAnsi" w:cstheme="majorHAnsi"/>
                <w:b w:val="0"/>
                <w:bCs w:val="0"/>
                <w:sz w:val="20"/>
                <w:szCs w:val="20"/>
              </w:rPr>
              <w:endnoteReference w:id="53"/>
            </w:r>
          </w:p>
        </w:tc>
        <w:tc>
          <w:tcPr>
            <w:tcW w:w="1416" w:type="dxa"/>
            <w:noWrap/>
          </w:tcPr>
          <w:p w14:paraId="05ECB6A8" w14:textId="6CAD3770" w:rsidR="003A1AA6" w:rsidRPr="00701134" w:rsidRDefault="00F70EC0" w:rsidP="00C4677E">
            <w:pPr>
              <w:spacing w:before="0"/>
              <w:jc w:val="right"/>
              <w:cnfStyle w:val="000000000000" w:firstRow="0" w:lastRow="0" w:firstColumn="0" w:lastColumn="0" w:oddVBand="0" w:evenVBand="0" w:oddHBand="0" w:evenHBand="0" w:firstRowFirstColumn="0" w:firstRowLastColumn="0" w:lastRowFirstColumn="0" w:lastRowLastColumn="0"/>
            </w:pPr>
            <w:r>
              <w:t>$477,322</w:t>
            </w:r>
          </w:p>
        </w:tc>
        <w:tc>
          <w:tcPr>
            <w:tcW w:w="1080" w:type="dxa"/>
          </w:tcPr>
          <w:p w14:paraId="6527F12B" w14:textId="77777777" w:rsidR="003A1AA6" w:rsidRPr="00831E60" w:rsidRDefault="003A1AA6"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5BE9EB" w14:textId="77777777" w:rsidR="003A1AA6" w:rsidRPr="00831E60" w:rsidRDefault="003A1AA6"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929BA69" w14:textId="77777777" w:rsidR="003A1AA6" w:rsidRPr="00831E60" w:rsidRDefault="003A1AA6"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0E1000D" w14:textId="77777777" w:rsidR="003A1AA6" w:rsidRPr="00831E60" w:rsidRDefault="003A1AA6"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CBA526" w14:textId="77777777" w:rsidR="003A1AA6" w:rsidRPr="00831E60" w:rsidRDefault="003A1AA6"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98B8603" w14:textId="77777777" w:rsidR="003A1AA6" w:rsidRPr="00831E60" w:rsidRDefault="003A1AA6"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8A0E773" w14:textId="77777777" w:rsidR="003A1AA6" w:rsidRPr="00831E60" w:rsidRDefault="003A1AA6"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19D7D84C" w14:textId="5AFE58C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F2C4763" w14:textId="77777777" w:rsidR="00AB59B8" w:rsidRPr="00821123" w:rsidRDefault="00AB59B8"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16" w:type="dxa"/>
            <w:noWrap/>
            <w:hideMark/>
          </w:tcPr>
          <w:p w14:paraId="60BBA5E3" w14:textId="0DB40948" w:rsidR="00AB59B8" w:rsidRPr="008F7685"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w:t>
            </w:r>
            <w:r>
              <w:rPr>
                <w:b/>
                <w:bCs/>
              </w:rPr>
              <w:t>505</w:t>
            </w:r>
            <w:r w:rsidRPr="00764797">
              <w:rPr>
                <w:b/>
                <w:bCs/>
              </w:rPr>
              <w:t>,</w:t>
            </w:r>
            <w:r>
              <w:rPr>
                <w:b/>
                <w:bCs/>
              </w:rPr>
              <w:t>502</w:t>
            </w:r>
          </w:p>
        </w:tc>
        <w:tc>
          <w:tcPr>
            <w:tcW w:w="1080" w:type="dxa"/>
          </w:tcPr>
          <w:p w14:paraId="1597F7B5"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3FAF4DDE" w14:textId="479AB82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6B83C3DF" w14:textId="394719D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5E9E9E" w14:textId="7D46F39F"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DA03768" w14:textId="5BEB1B8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6AA0469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61B22" w:rsidRPr="00B43F3D" w14:paraId="0268D076" w14:textId="378A033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891A57E" w14:textId="3BE8B6F5"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54"/>
            </w:r>
          </w:p>
        </w:tc>
        <w:tc>
          <w:tcPr>
            <w:tcW w:w="1416" w:type="dxa"/>
            <w:noWrap/>
            <w:hideMark/>
          </w:tcPr>
          <w:p w14:paraId="568689FF" w14:textId="427E5257"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080" w:type="dxa"/>
          </w:tcPr>
          <w:p w14:paraId="0726B1CC"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CEA52C" w14:textId="187622E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6C2AEF1" w14:textId="2E61DF40"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F6A880" w14:textId="3E0ED81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03DF3D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F97CB40" w14:textId="320334A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4AA0FF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1795D065" w14:textId="4259222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11E3A9" w14:textId="61D6F6E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55"/>
            </w:r>
          </w:p>
        </w:tc>
        <w:tc>
          <w:tcPr>
            <w:tcW w:w="1416" w:type="dxa"/>
            <w:noWrap/>
            <w:hideMark/>
          </w:tcPr>
          <w:p w14:paraId="6B5784FD" w14:textId="0329B970"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080" w:type="dxa"/>
          </w:tcPr>
          <w:p w14:paraId="616FED3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2D87B33" w14:textId="0600A2BD"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3CCD26" w14:textId="12199D40"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FB6103" w14:textId="2D411B9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E26825"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AF87DAC" w14:textId="43CDC6E1"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0806A1D"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56C3C71B" w14:textId="3E24460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686C02" w14:textId="0ED4C8C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56"/>
            </w:r>
          </w:p>
        </w:tc>
        <w:tc>
          <w:tcPr>
            <w:tcW w:w="1416" w:type="dxa"/>
            <w:noWrap/>
            <w:hideMark/>
          </w:tcPr>
          <w:p w14:paraId="66048734" w14:textId="72BBAB64"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080" w:type="dxa"/>
          </w:tcPr>
          <w:p w14:paraId="15AB99D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4CAEBB" w14:textId="467BC7C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3ACEF7" w14:textId="7920E8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428CE5" w14:textId="30A437E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17288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71820B" w14:textId="7D6C0874"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0A0659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0B2A89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6AA41C" w14:textId="423A3314" w:rsidR="00AB59B8" w:rsidRPr="002965CD" w:rsidRDefault="00AB59B8"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57"/>
            </w:r>
          </w:p>
        </w:tc>
        <w:tc>
          <w:tcPr>
            <w:tcW w:w="1416" w:type="dxa"/>
            <w:noWrap/>
          </w:tcPr>
          <w:p w14:paraId="5B266DBC" w14:textId="0DA477FD" w:rsidR="00AB59B8" w:rsidRPr="002C6E32"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pPr>
            <w:r>
              <w:t>$3,766</w:t>
            </w:r>
          </w:p>
        </w:tc>
        <w:tc>
          <w:tcPr>
            <w:tcW w:w="1080" w:type="dxa"/>
          </w:tcPr>
          <w:p w14:paraId="6B30590E" w14:textId="77777777"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C4C9B89" w14:textId="5A7F92D2"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1F7D998" w14:textId="3AA68B6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2C637BC1" w14:textId="275A1A12"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A598276" w14:textId="5A8673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B2DC158"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5F1160"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9DF7F3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2EEBC2" w14:textId="0A083E19" w:rsidR="00AB59B8" w:rsidRPr="009F7F33" w:rsidRDefault="00AB59B8"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58"/>
            </w:r>
          </w:p>
        </w:tc>
        <w:tc>
          <w:tcPr>
            <w:tcW w:w="1416" w:type="dxa"/>
            <w:noWrap/>
          </w:tcPr>
          <w:p w14:paraId="27174792" w14:textId="24AB13E4" w:rsidR="00AB59B8" w:rsidRPr="001F0966"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pPr>
            <w:r w:rsidRPr="002C6E32">
              <w:t>$21</w:t>
            </w:r>
          </w:p>
        </w:tc>
        <w:tc>
          <w:tcPr>
            <w:tcW w:w="1080" w:type="dxa"/>
          </w:tcPr>
          <w:p w14:paraId="2304B867" w14:textId="77777777"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3217A90" w14:textId="2A15D7C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524F1">
              <w:rPr>
                <w:rFonts w:eastAsia="Times New Roman" w:cstheme="minorHAnsi"/>
              </w:rPr>
              <w:t>X</w:t>
            </w:r>
          </w:p>
        </w:tc>
        <w:tc>
          <w:tcPr>
            <w:tcW w:w="810" w:type="dxa"/>
          </w:tcPr>
          <w:p w14:paraId="7667CDEF" w14:textId="368EE98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0754520C" w14:textId="78B44D4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7650B2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8DC5287" w14:textId="5849FCE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756D96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096C8185" w14:textId="40DAB4E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BA4242" w14:textId="08F9E280"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59"/>
            </w:r>
          </w:p>
        </w:tc>
        <w:tc>
          <w:tcPr>
            <w:tcW w:w="1416" w:type="dxa"/>
            <w:noWrap/>
            <w:hideMark/>
          </w:tcPr>
          <w:p w14:paraId="178CA396" w14:textId="5226E646"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080" w:type="dxa"/>
          </w:tcPr>
          <w:p w14:paraId="3FDD7F9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2A4146B" w14:textId="2DB97C2C"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DDE2A3D" w14:textId="550E6A24"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5C820F41" w14:textId="1410289B"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9F314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2AB553A" w14:textId="1D54116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59D40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752851B2" w14:textId="583A4CA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B17E7F" w14:textId="60CFE03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60"/>
            </w:r>
          </w:p>
        </w:tc>
        <w:tc>
          <w:tcPr>
            <w:tcW w:w="1416" w:type="dxa"/>
            <w:noWrap/>
            <w:hideMark/>
          </w:tcPr>
          <w:p w14:paraId="0E4E83F0" w14:textId="51CE82F2"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w:t>
            </w:r>
            <w:r>
              <w:t>341</w:t>
            </w:r>
            <w:r w:rsidRPr="00AD1894">
              <w:t>,</w:t>
            </w:r>
            <w:r>
              <w:t>406</w:t>
            </w:r>
          </w:p>
        </w:tc>
        <w:tc>
          <w:tcPr>
            <w:tcW w:w="1080" w:type="dxa"/>
          </w:tcPr>
          <w:p w14:paraId="6CBC1DD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9DE65A" w14:textId="07DE0D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9B1A8DF" w14:textId="65559EA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Borders>
              <w:bottom w:val="single" w:sz="2" w:space="0" w:color="CDD0CE" w:themeColor="accent6" w:themeTint="99"/>
            </w:tcBorders>
          </w:tcPr>
          <w:p w14:paraId="7BD4FE21" w14:textId="193EA669"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F699214" w14:textId="0DBE89A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F9B733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6E5ADB1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719A445" w14:textId="2441557D" w:rsidR="001345BC" w:rsidRPr="00821123" w:rsidRDefault="001345BC" w:rsidP="008F7685">
            <w:pPr>
              <w:spacing w:before="0"/>
              <w:ind w:firstLineChars="100" w:firstLine="200"/>
              <w:rPr>
                <w:rFonts w:asciiTheme="majorHAnsi" w:eastAsia="Times New Roman" w:hAnsiTheme="majorHAnsi" w:cstheme="majorHAnsi"/>
                <w:sz w:val="20"/>
                <w:szCs w:val="20"/>
              </w:rPr>
            </w:pPr>
            <w:r w:rsidRPr="009D41DF">
              <w:rPr>
                <w:rFonts w:asciiTheme="majorHAnsi" w:eastAsia="Times New Roman" w:hAnsiTheme="majorHAnsi" w:cstheme="majorHAnsi"/>
                <w:b w:val="0"/>
                <w:bCs w:val="0"/>
                <w:sz w:val="20"/>
                <w:szCs w:val="20"/>
              </w:rPr>
              <w:t>Supplemental Nutrition Assistance Program (SNAP) State Administration (CRRSA)</w:t>
            </w:r>
            <w:r w:rsidRPr="009D41DF">
              <w:rPr>
                <w:rStyle w:val="EndnoteReference"/>
                <w:rFonts w:asciiTheme="majorHAnsi" w:eastAsia="Times New Roman" w:hAnsiTheme="majorHAnsi" w:cstheme="majorHAnsi"/>
                <w:b w:val="0"/>
                <w:bCs w:val="0"/>
                <w:sz w:val="20"/>
                <w:szCs w:val="20"/>
              </w:rPr>
              <w:endnoteReference w:id="61"/>
            </w:r>
          </w:p>
        </w:tc>
        <w:tc>
          <w:tcPr>
            <w:tcW w:w="1416" w:type="dxa"/>
            <w:noWrap/>
          </w:tcPr>
          <w:p w14:paraId="6DBFAAFA" w14:textId="0243E062" w:rsidR="001345BC" w:rsidRPr="00AD1894" w:rsidRDefault="001345BC" w:rsidP="008F7685">
            <w:pPr>
              <w:spacing w:before="0"/>
              <w:jc w:val="right"/>
              <w:cnfStyle w:val="000000100000" w:firstRow="0" w:lastRow="0" w:firstColumn="0" w:lastColumn="0" w:oddVBand="0" w:evenVBand="0" w:oddHBand="1" w:evenHBand="0" w:firstRowFirstColumn="0" w:firstRowLastColumn="0" w:lastRowFirstColumn="0" w:lastRowLastColumn="0"/>
            </w:pPr>
            <w:r>
              <w:t>$1,088</w:t>
            </w:r>
          </w:p>
        </w:tc>
        <w:tc>
          <w:tcPr>
            <w:tcW w:w="1080" w:type="dxa"/>
          </w:tcPr>
          <w:p w14:paraId="6D0F36B3" w14:textId="77777777" w:rsidR="001345BC" w:rsidRPr="00831E60" w:rsidRDefault="001345B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BB250DB" w14:textId="77777777" w:rsidR="001345BC" w:rsidRPr="00831E60" w:rsidRDefault="001345B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02D4EE0E" w14:textId="77777777" w:rsidR="001345BC" w:rsidRPr="00831E60" w:rsidRDefault="001345B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3DBD3261" w14:textId="77777777" w:rsidR="001345BC" w:rsidRPr="00831E60" w:rsidRDefault="001345B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E427BEC" w14:textId="0103C195" w:rsidR="001345BC" w:rsidRPr="00831E60" w:rsidRDefault="001345B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798DE8E" w14:textId="77777777" w:rsidR="001345BC" w:rsidRPr="00831E60" w:rsidRDefault="001345B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E9ED4EA" w14:textId="77777777" w:rsidR="001345BC" w:rsidRPr="00831E60" w:rsidRDefault="001345B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3156B" w:rsidRPr="00B43F3D" w14:paraId="2C17EC8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4C094F" w14:textId="60C85DB4" w:rsidR="00AB409E" w:rsidRPr="009D41DF" w:rsidRDefault="00AB409E" w:rsidP="00AB409E">
            <w:pPr>
              <w:spacing w:before="0"/>
              <w:rPr>
                <w:rFonts w:asciiTheme="majorHAnsi" w:eastAsia="Times New Roman" w:hAnsiTheme="majorHAnsi" w:cstheme="majorHAnsi"/>
                <w:sz w:val="20"/>
                <w:szCs w:val="20"/>
              </w:rPr>
            </w:pPr>
            <w:r>
              <w:rPr>
                <w:rFonts w:asciiTheme="majorHAnsi" w:eastAsia="Times New Roman" w:hAnsiTheme="majorHAnsi" w:cstheme="majorHAnsi"/>
                <w:sz w:val="20"/>
                <w:szCs w:val="20"/>
              </w:rPr>
              <w:t>Healthcare</w:t>
            </w:r>
          </w:p>
        </w:tc>
        <w:tc>
          <w:tcPr>
            <w:tcW w:w="1416" w:type="dxa"/>
            <w:noWrap/>
          </w:tcPr>
          <w:p w14:paraId="0C0E2891" w14:textId="37815773" w:rsidR="00AB409E" w:rsidRPr="00F06A2E" w:rsidRDefault="00F06A2E" w:rsidP="008F7685">
            <w:pPr>
              <w:spacing w:before="0"/>
              <w:jc w:val="right"/>
              <w:cnfStyle w:val="000000000000" w:firstRow="0" w:lastRow="0" w:firstColumn="0" w:lastColumn="0" w:oddVBand="0" w:evenVBand="0" w:oddHBand="0" w:evenHBand="0" w:firstRowFirstColumn="0" w:firstRowLastColumn="0" w:lastRowFirstColumn="0" w:lastRowLastColumn="0"/>
              <w:rPr>
                <w:b/>
                <w:bCs/>
              </w:rPr>
            </w:pPr>
            <w:r w:rsidRPr="00F06A2E">
              <w:rPr>
                <w:b/>
                <w:bCs/>
              </w:rPr>
              <w:t>$663,656</w:t>
            </w:r>
          </w:p>
        </w:tc>
        <w:tc>
          <w:tcPr>
            <w:tcW w:w="1080" w:type="dxa"/>
          </w:tcPr>
          <w:p w14:paraId="163708BD" w14:textId="77777777" w:rsidR="00AB409E" w:rsidRPr="00831E60" w:rsidRDefault="00AB409E"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856E7C4" w14:textId="77777777" w:rsidR="00AB409E" w:rsidRPr="00831E60" w:rsidRDefault="00AB409E"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19063162" w14:textId="77777777" w:rsidR="00AB409E" w:rsidRPr="00831E60" w:rsidRDefault="00AB409E"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1DA134A6" w14:textId="77777777" w:rsidR="00AB409E" w:rsidRPr="00831E60" w:rsidRDefault="00AB409E"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C6D990C" w14:textId="77777777" w:rsidR="00AB409E" w:rsidRDefault="00AB409E"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3954BE9" w14:textId="77777777" w:rsidR="00AB409E" w:rsidRPr="00831E60" w:rsidRDefault="00AB409E"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18DE85C" w14:textId="77777777" w:rsidR="00AB409E" w:rsidRPr="00831E60" w:rsidRDefault="00AB409E"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404F264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9C7D3A" w14:textId="3B921FED" w:rsidR="00AB59B8" w:rsidRPr="000B794C" w:rsidRDefault="00AB59B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62"/>
            </w:r>
          </w:p>
        </w:tc>
        <w:tc>
          <w:tcPr>
            <w:tcW w:w="1416" w:type="dxa"/>
            <w:noWrap/>
          </w:tcPr>
          <w:p w14:paraId="687CF21C" w14:textId="5954D137" w:rsidR="00AB59B8" w:rsidRPr="002011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1080" w:type="dxa"/>
          </w:tcPr>
          <w:p w14:paraId="11F3924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C61066C" w14:textId="518FBA8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51402670" w14:textId="5B63A08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50F8249" w14:textId="6618C16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D3E27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F05FE10" w14:textId="2D5CB98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3F099F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375CE7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B245" w14:textId="1F913890" w:rsidR="00AB59B8" w:rsidRPr="003D42C3" w:rsidRDefault="00AB59B8"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Pr="003D42C3">
              <w:rPr>
                <w:rStyle w:val="EndnoteReference"/>
                <w:rFonts w:asciiTheme="majorHAnsi" w:eastAsia="Times New Roman" w:hAnsiTheme="majorHAnsi" w:cstheme="majorHAnsi"/>
                <w:b w:val="0"/>
                <w:bCs w:val="0"/>
                <w:sz w:val="20"/>
                <w:szCs w:val="20"/>
              </w:rPr>
              <w:endnoteReference w:id="63"/>
            </w:r>
          </w:p>
        </w:tc>
        <w:tc>
          <w:tcPr>
            <w:tcW w:w="1416" w:type="dxa"/>
            <w:noWrap/>
          </w:tcPr>
          <w:p w14:paraId="2C6909BD" w14:textId="1D5C1AA7"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9E63E8">
              <w:t>$796</w:t>
            </w:r>
          </w:p>
        </w:tc>
        <w:tc>
          <w:tcPr>
            <w:tcW w:w="1080" w:type="dxa"/>
          </w:tcPr>
          <w:p w14:paraId="2EDD20B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A75720" w14:textId="239BE6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2C63AB2" w14:textId="364F451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9C690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1B02BBA" w14:textId="7FA602A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E8A564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1E09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4AC912D9" w14:textId="02CF095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D515973" w14:textId="67F546E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64"/>
            </w:r>
          </w:p>
        </w:tc>
        <w:tc>
          <w:tcPr>
            <w:tcW w:w="1416" w:type="dxa"/>
            <w:noWrap/>
            <w:hideMark/>
          </w:tcPr>
          <w:p w14:paraId="34E18571" w14:textId="25EB153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080" w:type="dxa"/>
          </w:tcPr>
          <w:p w14:paraId="03E24DF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CD58758" w14:textId="0495DA3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0F3FFB8" w14:textId="35B4B8C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3D8EBC" w14:textId="731DE60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73C8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8619A67" w14:textId="00D6C2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BA72D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393B69FE" w14:textId="0401109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E4DDA9" w14:textId="2934C9C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65"/>
            </w:r>
          </w:p>
        </w:tc>
        <w:tc>
          <w:tcPr>
            <w:tcW w:w="1416" w:type="dxa"/>
            <w:noWrap/>
            <w:hideMark/>
          </w:tcPr>
          <w:p w14:paraId="4D18532B" w14:textId="469A41A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289E024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4B51E9" w14:textId="56557CB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5150FC5" w14:textId="3236A38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831500" w14:textId="317E8B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6728CA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2845D24" w14:textId="6ABC7C6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7E537C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3AC64464" w14:textId="05CA9F3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AB2A56" w14:textId="1804DE01"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66"/>
            </w:r>
          </w:p>
        </w:tc>
        <w:tc>
          <w:tcPr>
            <w:tcW w:w="1416" w:type="dxa"/>
            <w:noWrap/>
            <w:hideMark/>
          </w:tcPr>
          <w:p w14:paraId="4E840BD2" w14:textId="0DC596E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080" w:type="dxa"/>
          </w:tcPr>
          <w:p w14:paraId="0B7E8B0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2C63636" w14:textId="4B86BFF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30BAE80" w14:textId="1F05DBF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841B36" w14:textId="00A588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EE93E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4A4014" w14:textId="6376F24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4B9DB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F8DB21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6726B3" w14:textId="06C71783"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67"/>
            </w:r>
          </w:p>
        </w:tc>
        <w:tc>
          <w:tcPr>
            <w:tcW w:w="1416" w:type="dxa"/>
            <w:noWrap/>
          </w:tcPr>
          <w:p w14:paraId="0C446896" w14:textId="27F53F2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$177,289</w:t>
            </w:r>
          </w:p>
        </w:tc>
        <w:tc>
          <w:tcPr>
            <w:tcW w:w="1080" w:type="dxa"/>
          </w:tcPr>
          <w:p w14:paraId="051C54D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76D07E0" w14:textId="532673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CD3FDDB" w14:textId="3D789B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BEA077" w14:textId="0A441B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A21109" w14:textId="7308895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268F7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E6426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24F456C7" w14:textId="7508713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3A86A5" w14:textId="67065B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68"/>
            </w:r>
          </w:p>
        </w:tc>
        <w:tc>
          <w:tcPr>
            <w:tcW w:w="1416" w:type="dxa"/>
            <w:noWrap/>
            <w:hideMark/>
          </w:tcPr>
          <w:p w14:paraId="574C4B5F" w14:textId="7A0147D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080" w:type="dxa"/>
          </w:tcPr>
          <w:p w14:paraId="110C901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968D54" w14:textId="49EFD6B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4AA7F43" w14:textId="335E0C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329DDD" w14:textId="1ECE79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ED300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7A55D8" w14:textId="23FA32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FED60B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56EE531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E40E61" w14:textId="323D125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Pr>
                <w:rStyle w:val="EndnoteReference"/>
                <w:rFonts w:asciiTheme="majorHAnsi" w:eastAsia="Times New Roman" w:hAnsiTheme="majorHAnsi" w:cstheme="majorHAnsi"/>
                <w:b w:val="0"/>
                <w:bCs w:val="0"/>
                <w:sz w:val="20"/>
                <w:szCs w:val="20"/>
              </w:rPr>
              <w:endnoteReference w:id="69"/>
            </w:r>
          </w:p>
        </w:tc>
        <w:tc>
          <w:tcPr>
            <w:tcW w:w="1416" w:type="dxa"/>
            <w:noWrap/>
          </w:tcPr>
          <w:p w14:paraId="6A084945" w14:textId="1B4B8076"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$15,729</w:t>
            </w:r>
          </w:p>
        </w:tc>
        <w:tc>
          <w:tcPr>
            <w:tcW w:w="1080" w:type="dxa"/>
          </w:tcPr>
          <w:p w14:paraId="0378FE5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EFD872" w14:textId="430A76B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E4F7B56" w14:textId="3876422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A3B57A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19D769C" w14:textId="683AC8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0DBFE3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B438A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41792A36" w14:textId="22B3447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B1CCE9" w14:textId="5D64C08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70"/>
            </w:r>
          </w:p>
        </w:tc>
        <w:tc>
          <w:tcPr>
            <w:tcW w:w="1416" w:type="dxa"/>
            <w:noWrap/>
            <w:hideMark/>
          </w:tcPr>
          <w:p w14:paraId="5C0EDE76" w14:textId="7D3AAA3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080" w:type="dxa"/>
          </w:tcPr>
          <w:p w14:paraId="768D6B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0450537" w14:textId="4B5E2A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2EDF89B" w14:textId="696F0FC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D1B17D" w14:textId="4E204EB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3E05F" w14:textId="519CB3F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5608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3EA0F64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9BCAAB" w14:textId="657DBF9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Pr>
                <w:rStyle w:val="EndnoteReference"/>
                <w:rFonts w:asciiTheme="majorHAnsi" w:eastAsia="Times New Roman" w:hAnsiTheme="majorHAnsi" w:cstheme="majorHAnsi"/>
                <w:b w:val="0"/>
                <w:bCs w:val="0"/>
                <w:sz w:val="20"/>
                <w:szCs w:val="20"/>
              </w:rPr>
              <w:endnoteReference w:id="71"/>
            </w:r>
          </w:p>
        </w:tc>
        <w:tc>
          <w:tcPr>
            <w:tcW w:w="1416" w:type="dxa"/>
            <w:noWrap/>
          </w:tcPr>
          <w:p w14:paraId="0ABAA1D2" w14:textId="402A5EB8"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$92,726</w:t>
            </w:r>
          </w:p>
        </w:tc>
        <w:tc>
          <w:tcPr>
            <w:tcW w:w="1080" w:type="dxa"/>
          </w:tcPr>
          <w:p w14:paraId="10AD1A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4DEA266" w14:textId="280CDD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C08E3DE" w14:textId="1C2060E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C1A9A0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03950632" w14:textId="35B71AA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071B705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2B1EB6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7F54C0F7" w14:textId="47E894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552F2F" w14:textId="263405D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72"/>
            </w:r>
          </w:p>
        </w:tc>
        <w:tc>
          <w:tcPr>
            <w:tcW w:w="1416" w:type="dxa"/>
            <w:noWrap/>
            <w:hideMark/>
          </w:tcPr>
          <w:p w14:paraId="3F00088C" w14:textId="34D1662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080" w:type="dxa"/>
          </w:tcPr>
          <w:p w14:paraId="0C1614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49BCA" w14:textId="360580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AE7484E" w14:textId="031E32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800733" w14:textId="6B5211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66A0E3F" w14:textId="2B9BE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0994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2DCA7E9A" w14:textId="6F33264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7BC953" w14:textId="0F57683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73"/>
            </w:r>
          </w:p>
        </w:tc>
        <w:tc>
          <w:tcPr>
            <w:tcW w:w="1416" w:type="dxa"/>
            <w:noWrap/>
            <w:hideMark/>
          </w:tcPr>
          <w:p w14:paraId="34E77043" w14:textId="2746205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080" w:type="dxa"/>
          </w:tcPr>
          <w:p w14:paraId="6E6D286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D49AB5" w14:textId="1C36692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459CCAD" w14:textId="64EED87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6ABFBA" w14:textId="7E4C6E1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0005F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952C383" w14:textId="5ECB721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8519E6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12F5D61B" w14:textId="380FAA7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679FA1" w14:textId="7C1568D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74"/>
            </w:r>
          </w:p>
        </w:tc>
        <w:tc>
          <w:tcPr>
            <w:tcW w:w="1416" w:type="dxa"/>
            <w:noWrap/>
            <w:hideMark/>
          </w:tcPr>
          <w:p w14:paraId="3E63BA7B" w14:textId="5C64C8B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1080" w:type="dxa"/>
          </w:tcPr>
          <w:p w14:paraId="414627E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FFDFD3C" w14:textId="52A93AE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F94F6B7" w14:textId="2F6EF47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77E131" w14:textId="3B358F4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237EB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F760EF8" w14:textId="1BF4644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0BAF2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2E1FE52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A230CF" w14:textId="5BE47985"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75"/>
            </w:r>
          </w:p>
        </w:tc>
        <w:tc>
          <w:tcPr>
            <w:tcW w:w="1416" w:type="dxa"/>
            <w:noWrap/>
          </w:tcPr>
          <w:p w14:paraId="2F376285" w14:textId="747EAF56" w:rsidR="00AB59B8" w:rsidRPr="00B23F0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$27,832</w:t>
            </w:r>
          </w:p>
        </w:tc>
        <w:tc>
          <w:tcPr>
            <w:tcW w:w="1080" w:type="dxa"/>
          </w:tcPr>
          <w:p w14:paraId="5616C808"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CB62C0" w14:textId="4557D86E"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98692B" w14:textId="087583A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07758E" w14:textId="4C446BF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377836" w14:textId="298920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F7118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0B5EBB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1DDE614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824A839" w14:textId="3982A2F2" w:rsidR="00AB59B8" w:rsidRPr="006613A0" w:rsidRDefault="00AB59B8"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76"/>
            </w:r>
          </w:p>
        </w:tc>
        <w:tc>
          <w:tcPr>
            <w:tcW w:w="1416" w:type="dxa"/>
            <w:noWrap/>
          </w:tcPr>
          <w:p w14:paraId="11566C40" w14:textId="3EF98456"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B23F00">
              <w:t>$3,108</w:t>
            </w:r>
          </w:p>
        </w:tc>
        <w:tc>
          <w:tcPr>
            <w:tcW w:w="1080" w:type="dxa"/>
          </w:tcPr>
          <w:p w14:paraId="6F7F06A5"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83890D" w14:textId="136A48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02D7B3C" w14:textId="5677F51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BDD7986" w14:textId="7F76558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B4BF7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A8BE384" w14:textId="016D580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3A436F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98EB467" w14:textId="7AB2393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237FFA" w14:textId="116FC8B4"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77"/>
            </w:r>
          </w:p>
        </w:tc>
        <w:tc>
          <w:tcPr>
            <w:tcW w:w="1416" w:type="dxa"/>
            <w:noWrap/>
            <w:hideMark/>
          </w:tcPr>
          <w:p w14:paraId="78F1A688" w14:textId="6BD70E8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080" w:type="dxa"/>
          </w:tcPr>
          <w:p w14:paraId="49A455A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D2A3DD" w14:textId="1B1D2F1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52BD711" w14:textId="169304D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5B90FD" w14:textId="7114056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99703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06A09B8" w14:textId="0D91C33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249090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2E170084" w14:textId="05567D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ABBD25"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78"/>
            </w:r>
          </w:p>
        </w:tc>
        <w:tc>
          <w:tcPr>
            <w:tcW w:w="1416" w:type="dxa"/>
            <w:noWrap/>
            <w:hideMark/>
          </w:tcPr>
          <w:p w14:paraId="3183F33C" w14:textId="2C503304"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080" w:type="dxa"/>
          </w:tcPr>
          <w:p w14:paraId="47484CA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622DB8" w14:textId="5C1C5D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6202FFA" w14:textId="0A7D87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6A9412B" w14:textId="5565E2B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573835E" w14:textId="734D3F5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21F5D5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667317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95DEAF" w14:textId="57697215" w:rsidR="00AB59B8" w:rsidRPr="00C71DE3" w:rsidRDefault="00AB59B8"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Pr>
                <w:rStyle w:val="EndnoteReference"/>
                <w:rFonts w:asciiTheme="majorHAnsi" w:eastAsia="Times New Roman" w:hAnsiTheme="majorHAnsi" w:cstheme="majorHAnsi"/>
                <w:b w:val="0"/>
                <w:bCs w:val="0"/>
                <w:sz w:val="20"/>
                <w:szCs w:val="20"/>
              </w:rPr>
              <w:endnoteReference w:id="79"/>
            </w:r>
          </w:p>
        </w:tc>
        <w:tc>
          <w:tcPr>
            <w:tcW w:w="1416" w:type="dxa"/>
            <w:noWrap/>
          </w:tcPr>
          <w:p w14:paraId="198C990C" w14:textId="60E2EE5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$2,768</w:t>
            </w:r>
          </w:p>
        </w:tc>
        <w:tc>
          <w:tcPr>
            <w:tcW w:w="1080" w:type="dxa"/>
          </w:tcPr>
          <w:p w14:paraId="7F08D28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D8210C" w14:textId="7C05A14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78B256" w14:textId="61D1FF9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05E531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A5E4D5" w14:textId="7CDEF5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0488C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450F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03133B47" w14:textId="4A5C40D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7B98E0" w14:textId="79FEF6C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80"/>
            </w:r>
          </w:p>
        </w:tc>
        <w:tc>
          <w:tcPr>
            <w:tcW w:w="1416" w:type="dxa"/>
            <w:noWrap/>
            <w:hideMark/>
          </w:tcPr>
          <w:p w14:paraId="77A4A9CE" w14:textId="454DD80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080" w:type="dxa"/>
          </w:tcPr>
          <w:p w14:paraId="5CE46E6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03D8893" w14:textId="1C35F42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4A2757" w14:textId="36798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89D2428" w14:textId="4171980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7DF9F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0B8A8B" w14:textId="238EC84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031909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D87708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B49B6B" w14:textId="4B883418"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81"/>
            </w:r>
          </w:p>
        </w:tc>
        <w:tc>
          <w:tcPr>
            <w:tcW w:w="1416" w:type="dxa"/>
            <w:noWrap/>
          </w:tcPr>
          <w:p w14:paraId="76BB40B1" w14:textId="204D9641"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2D3843">
              <w:t>$2,145</w:t>
            </w:r>
          </w:p>
        </w:tc>
        <w:tc>
          <w:tcPr>
            <w:tcW w:w="1080" w:type="dxa"/>
          </w:tcPr>
          <w:p w14:paraId="376B96C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8ADCAED" w14:textId="38A89BB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E4EAD0F" w14:textId="39FDC5C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B51CC72" w14:textId="7E4E5DD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0C1D33DE" w14:textId="33C684A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75B884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599FA2DB" w14:textId="12DB502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B497" w14:textId="5CA5520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82"/>
            </w:r>
          </w:p>
        </w:tc>
        <w:tc>
          <w:tcPr>
            <w:tcW w:w="1416" w:type="dxa"/>
            <w:noWrap/>
            <w:hideMark/>
          </w:tcPr>
          <w:p w14:paraId="087DB544" w14:textId="4D49061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080" w:type="dxa"/>
          </w:tcPr>
          <w:p w14:paraId="3A76DC8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81FECDE" w14:textId="5EC4AEE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837390F" w14:textId="6146AA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EEA09F" w14:textId="6889304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8E50F0C" w14:textId="702DB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029DBDD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75BE91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213FE" w14:textId="4A1C95BF"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83"/>
            </w:r>
          </w:p>
        </w:tc>
        <w:tc>
          <w:tcPr>
            <w:tcW w:w="1416" w:type="dxa"/>
            <w:noWrap/>
          </w:tcPr>
          <w:p w14:paraId="5075DB74" w14:textId="45A99B2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0C710E35"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70C55C" w14:textId="0B27AE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05503A8F" w14:textId="32897FC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1E33525" w14:textId="39F8B0E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47ACB4C" w14:textId="112914D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00" w:type="dxa"/>
          </w:tcPr>
          <w:p w14:paraId="5A7F79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5ECBC55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9E3D2" w14:textId="1417F7ED"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84"/>
            </w:r>
          </w:p>
        </w:tc>
        <w:tc>
          <w:tcPr>
            <w:tcW w:w="1416" w:type="dxa"/>
            <w:noWrap/>
          </w:tcPr>
          <w:p w14:paraId="2235E4EE" w14:textId="2611810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1080" w:type="dxa"/>
          </w:tcPr>
          <w:p w14:paraId="6692202E"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9C38D5" w14:textId="3521A3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C3D09F6" w14:textId="31A42E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40040" w14:textId="7D9D9C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7A8805" w14:textId="1EDCF09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7C0E98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3603AF37" w14:textId="2F7EECA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C378B64" w14:textId="63CD39C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85"/>
            </w:r>
          </w:p>
        </w:tc>
        <w:tc>
          <w:tcPr>
            <w:tcW w:w="1416" w:type="dxa"/>
            <w:noWrap/>
            <w:hideMark/>
          </w:tcPr>
          <w:p w14:paraId="59EB6161" w14:textId="532DD53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080" w:type="dxa"/>
          </w:tcPr>
          <w:p w14:paraId="22A2E4F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BBC885" w14:textId="67FE522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B560E8" w14:textId="5FA38E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B09A2C" w14:textId="50A165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ADF40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13BCBFF" w14:textId="4685FB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349077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0196F73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1D6A95" w14:textId="13F2E729" w:rsidR="00AB59B8" w:rsidRPr="00CB62C2" w:rsidRDefault="00AB59B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86"/>
            </w:r>
          </w:p>
        </w:tc>
        <w:tc>
          <w:tcPr>
            <w:tcW w:w="1416" w:type="dxa"/>
            <w:noWrap/>
          </w:tcPr>
          <w:p w14:paraId="5F8E8508" w14:textId="689AC431" w:rsidR="00AB59B8" w:rsidRPr="00306C3A"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1080" w:type="dxa"/>
          </w:tcPr>
          <w:p w14:paraId="3E5AFE4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99278DE" w14:textId="4E8423B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333CB3F" w14:textId="0024A8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508E741" w14:textId="79A58A1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6ACD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19CB1BB" w14:textId="31E4D22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35B53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340244F3" w14:textId="501DB6D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6596D0" w14:textId="621377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87"/>
            </w:r>
          </w:p>
        </w:tc>
        <w:tc>
          <w:tcPr>
            <w:tcW w:w="1416" w:type="dxa"/>
            <w:noWrap/>
            <w:hideMark/>
          </w:tcPr>
          <w:p w14:paraId="42578E7E" w14:textId="1FEC8E3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080" w:type="dxa"/>
          </w:tcPr>
          <w:p w14:paraId="7DF40C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4D7A48" w14:textId="715250D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55151F3" w14:textId="4BE5AE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9D0DF7" w14:textId="29311D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333F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D10DB2B" w14:textId="21F522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EFC11F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1D018967" w14:textId="2BC7EA3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1BFB90" w14:textId="7A49A19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88"/>
            </w:r>
          </w:p>
        </w:tc>
        <w:tc>
          <w:tcPr>
            <w:tcW w:w="1416" w:type="dxa"/>
            <w:noWrap/>
            <w:hideMark/>
          </w:tcPr>
          <w:p w14:paraId="0A8EA2A0" w14:textId="75C9311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080" w:type="dxa"/>
          </w:tcPr>
          <w:p w14:paraId="15815A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B538AD" w14:textId="2661EB0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8357BE0" w14:textId="4036B7D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DAB52B" w14:textId="2BD7B6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C3BEDD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C6EBE4" w14:textId="2D451B6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F714DA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43AB679" w14:textId="29ED990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00ED83" w14:textId="373556C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89"/>
            </w:r>
            <w:r w:rsidRPr="00821123">
              <w:rPr>
                <w:rFonts w:asciiTheme="majorHAnsi" w:eastAsia="Times New Roman" w:hAnsiTheme="majorHAnsi" w:cstheme="majorHAnsi"/>
                <w:b w:val="0"/>
                <w:bCs w:val="0"/>
                <w:sz w:val="20"/>
                <w:szCs w:val="20"/>
              </w:rPr>
              <w:t xml:space="preserve"> </w:t>
            </w:r>
          </w:p>
        </w:tc>
        <w:tc>
          <w:tcPr>
            <w:tcW w:w="1416" w:type="dxa"/>
            <w:noWrap/>
            <w:hideMark/>
          </w:tcPr>
          <w:p w14:paraId="41A4A42A" w14:textId="144EC92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080" w:type="dxa"/>
          </w:tcPr>
          <w:p w14:paraId="67496D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CAC7A3" w14:textId="62440A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7E16E7" w14:textId="0A5A40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C6A114" w14:textId="3E1B13E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2327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1A3BA79" w14:textId="0C6B6C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140C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741A69FD" w14:textId="168E887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772A48" w14:textId="5EB8AA1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90"/>
            </w:r>
          </w:p>
        </w:tc>
        <w:tc>
          <w:tcPr>
            <w:tcW w:w="1416" w:type="dxa"/>
            <w:noWrap/>
            <w:hideMark/>
          </w:tcPr>
          <w:p w14:paraId="659DDC54" w14:textId="6D629CB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080" w:type="dxa"/>
          </w:tcPr>
          <w:p w14:paraId="39DC4579"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CB382AC" w14:textId="1DE373C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4FCFCE8E" w14:textId="5CE5604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350" w:type="dxa"/>
            <w:gridSpan w:val="2"/>
          </w:tcPr>
          <w:p w14:paraId="1290B519" w14:textId="13136E6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60E0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F08814" w14:textId="2598D6F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5173D7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733D286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32AB750" w14:textId="519A331B" w:rsidR="00AB59B8" w:rsidRPr="009F7F33" w:rsidRDefault="00AB59B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91"/>
            </w:r>
          </w:p>
        </w:tc>
        <w:tc>
          <w:tcPr>
            <w:tcW w:w="1416" w:type="dxa"/>
            <w:noWrap/>
          </w:tcPr>
          <w:p w14:paraId="48C76815" w14:textId="23A76B00"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$1,280</w:t>
            </w:r>
          </w:p>
        </w:tc>
        <w:tc>
          <w:tcPr>
            <w:tcW w:w="1080" w:type="dxa"/>
          </w:tcPr>
          <w:p w14:paraId="5F36F7E1"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F0B663" w14:textId="1853BAEE"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191B5C1" w14:textId="1D9F6D0F"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0DF67306" w14:textId="18A9C59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F7DF2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2A772B7" w14:textId="686EB4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E89F8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6E1A2647" w14:textId="5BB58B7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610932" w14:textId="192FB2B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92"/>
            </w:r>
          </w:p>
        </w:tc>
        <w:tc>
          <w:tcPr>
            <w:tcW w:w="1416" w:type="dxa"/>
            <w:noWrap/>
            <w:hideMark/>
          </w:tcPr>
          <w:p w14:paraId="09AA876D" w14:textId="55E9010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080" w:type="dxa"/>
          </w:tcPr>
          <w:p w14:paraId="2B50EE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B54C94D" w14:textId="7E1CA0C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4BF395B" w14:textId="760B408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44B2EEB" w14:textId="53396E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2A925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61C2211" w14:textId="65C3FC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EB5351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467395E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2DB5" w14:textId="0B02F23B"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93"/>
            </w:r>
          </w:p>
        </w:tc>
        <w:tc>
          <w:tcPr>
            <w:tcW w:w="1416" w:type="dxa"/>
            <w:noWrap/>
          </w:tcPr>
          <w:p w14:paraId="188B8566" w14:textId="0B138818"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080" w:type="dxa"/>
          </w:tcPr>
          <w:p w14:paraId="3E3DA136"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B894B48" w14:textId="0840EFD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810" w:type="dxa"/>
          </w:tcPr>
          <w:p w14:paraId="1D19EFF6" w14:textId="414AC31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176BF0" w14:textId="40B3EE8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2894992D" w14:textId="1F4E4E9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EDCC4B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5C67978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B6F84A" w14:textId="04EF6A09"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Pr="00DD1862">
              <w:rPr>
                <w:rStyle w:val="EndnoteReference"/>
                <w:rFonts w:asciiTheme="majorHAnsi" w:eastAsia="Times New Roman" w:hAnsiTheme="majorHAnsi" w:cstheme="majorHAnsi"/>
                <w:b w:val="0"/>
                <w:bCs w:val="0"/>
                <w:sz w:val="20"/>
                <w:szCs w:val="20"/>
              </w:rPr>
              <w:endnoteReference w:id="94"/>
            </w:r>
          </w:p>
        </w:tc>
        <w:tc>
          <w:tcPr>
            <w:tcW w:w="1416" w:type="dxa"/>
            <w:noWrap/>
          </w:tcPr>
          <w:p w14:paraId="635FDFC6" w14:textId="38FCEC8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1080" w:type="dxa"/>
          </w:tcPr>
          <w:p w14:paraId="374110B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018898E" w14:textId="4E3A8D0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86204D8" w14:textId="09AE02B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360C0D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2C104" w14:textId="6ADBCF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D435FD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CBF929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D7A7930" w14:textId="7CD9D9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3B6F25" w14:textId="0D83EA8B" w:rsidR="00AB59B8" w:rsidRPr="008A12C9" w:rsidRDefault="00AB59B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95"/>
            </w:r>
          </w:p>
        </w:tc>
        <w:tc>
          <w:tcPr>
            <w:tcW w:w="1416" w:type="dxa"/>
            <w:noWrap/>
            <w:hideMark/>
          </w:tcPr>
          <w:p w14:paraId="0F23DA4D" w14:textId="18C997E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080" w:type="dxa"/>
          </w:tcPr>
          <w:p w14:paraId="2A3A776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0300DBF" w14:textId="3A5000C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0B69F5" w14:textId="714F296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D4612EC" w14:textId="532832B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25D3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A49EF2A" w14:textId="14AB7CA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80129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470EFBB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F882F" w14:textId="57DD9C9D"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lastRenderedPageBreak/>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96"/>
            </w:r>
          </w:p>
        </w:tc>
        <w:tc>
          <w:tcPr>
            <w:tcW w:w="1416" w:type="dxa"/>
            <w:noWrap/>
          </w:tcPr>
          <w:p w14:paraId="383854EE" w14:textId="6BCE291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080" w:type="dxa"/>
          </w:tcPr>
          <w:p w14:paraId="406C40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1F10D7" w14:textId="65F6998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D5F4E7" w14:textId="157631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92111DE" w14:textId="39330F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5307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4B74437" w14:textId="3F55C17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5C0F8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B58F8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3B74DE" w14:textId="009E3994"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Mental Health Block Grant</w:t>
            </w:r>
            <w:r w:rsidRPr="009D41DF">
              <w:rPr>
                <w:rStyle w:val="EndnoteReference"/>
                <w:rFonts w:asciiTheme="majorHAnsi" w:eastAsia="Times New Roman" w:hAnsiTheme="majorHAnsi" w:cstheme="majorHAnsi"/>
                <w:b w:val="0"/>
                <w:bCs w:val="0"/>
                <w:sz w:val="20"/>
                <w:szCs w:val="20"/>
              </w:rPr>
              <w:endnoteReference w:id="97"/>
            </w:r>
          </w:p>
        </w:tc>
        <w:tc>
          <w:tcPr>
            <w:tcW w:w="1416" w:type="dxa"/>
            <w:noWrap/>
          </w:tcPr>
          <w:p w14:paraId="5DFF4003" w14:textId="2BF0790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$8,744</w:t>
            </w:r>
          </w:p>
        </w:tc>
        <w:tc>
          <w:tcPr>
            <w:tcW w:w="1080" w:type="dxa"/>
          </w:tcPr>
          <w:p w14:paraId="7487C42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47AB5A" w14:textId="03C3405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4BD95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CDE1EA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04A8EAF" w14:textId="20551A8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750BB6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1FA3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0D2CFB36" w14:textId="3B22DCD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880FA4" w14:textId="3EBCF80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98"/>
            </w:r>
          </w:p>
        </w:tc>
        <w:tc>
          <w:tcPr>
            <w:tcW w:w="1416" w:type="dxa"/>
            <w:noWrap/>
            <w:hideMark/>
          </w:tcPr>
          <w:p w14:paraId="14CCBAF5" w14:textId="7284EF80"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080" w:type="dxa"/>
          </w:tcPr>
          <w:p w14:paraId="4E5AD33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485511" w14:textId="24543A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77A756E" w14:textId="50FD395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05DE198" w14:textId="1CCB5D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33C86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EC75F46" w14:textId="30DAB20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37FFC5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29DEE8E" w14:textId="418EE1B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ADEE8F" w14:textId="1CB5E08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99"/>
            </w:r>
          </w:p>
        </w:tc>
        <w:tc>
          <w:tcPr>
            <w:tcW w:w="1416" w:type="dxa"/>
            <w:noWrap/>
            <w:hideMark/>
          </w:tcPr>
          <w:p w14:paraId="58A5904E" w14:textId="0874411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080" w:type="dxa"/>
          </w:tcPr>
          <w:p w14:paraId="1EC6F09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2CE72DD" w14:textId="01F4936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79B5654" w14:textId="08D738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CD5E52" w14:textId="45F017D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6DD49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9A3AA2E" w14:textId="100B40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76290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518E90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EFD728" w14:textId="11E1A970"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Pr="00DD1862">
              <w:rPr>
                <w:rStyle w:val="EndnoteReference"/>
                <w:rFonts w:asciiTheme="majorHAnsi" w:eastAsia="Times New Roman" w:hAnsiTheme="majorHAnsi" w:cstheme="majorHAnsi"/>
                <w:b w:val="0"/>
                <w:bCs w:val="0"/>
                <w:sz w:val="20"/>
                <w:szCs w:val="20"/>
              </w:rPr>
              <w:endnoteReference w:id="100"/>
            </w:r>
          </w:p>
        </w:tc>
        <w:tc>
          <w:tcPr>
            <w:tcW w:w="1416" w:type="dxa"/>
            <w:noWrap/>
          </w:tcPr>
          <w:p w14:paraId="501DE296" w14:textId="271FEC3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$1,471</w:t>
            </w:r>
          </w:p>
        </w:tc>
        <w:tc>
          <w:tcPr>
            <w:tcW w:w="1080" w:type="dxa"/>
          </w:tcPr>
          <w:p w14:paraId="75CEBD1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58A7228" w14:textId="5F164E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4A1DF4" w14:textId="50FCB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6C07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56C59A" w14:textId="060F3E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7E77CF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6B2B9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05E1DDA3" w14:textId="3F9AF2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D59ED7" w14:textId="49F5179E"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101"/>
            </w:r>
          </w:p>
        </w:tc>
        <w:tc>
          <w:tcPr>
            <w:tcW w:w="1416" w:type="dxa"/>
            <w:noWrap/>
            <w:hideMark/>
          </w:tcPr>
          <w:p w14:paraId="213B9578" w14:textId="5A97E02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080" w:type="dxa"/>
          </w:tcPr>
          <w:p w14:paraId="2332F86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ECD45D" w14:textId="7EB93B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6254DD" w14:textId="4484F0D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BB2439" w14:textId="065CF09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9C4984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FDB216F" w14:textId="5DFB5C3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A2D5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09EF10A8" w14:textId="4DBDD5A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5005CCE" w14:textId="1D63E21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102"/>
            </w:r>
          </w:p>
        </w:tc>
        <w:tc>
          <w:tcPr>
            <w:tcW w:w="1416" w:type="dxa"/>
            <w:noWrap/>
            <w:hideMark/>
          </w:tcPr>
          <w:p w14:paraId="39F51338" w14:textId="1BE5AB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080" w:type="dxa"/>
          </w:tcPr>
          <w:p w14:paraId="5B1917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3134BE0" w14:textId="6C9CEC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1EC926B" w14:textId="07C5FE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4962E8" w14:textId="153F63E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F9E6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EEF0A" w14:textId="6B840E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BA66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2EF4D5F6" w14:textId="74FF77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5EB12F" w14:textId="5349180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03"/>
            </w:r>
          </w:p>
        </w:tc>
        <w:tc>
          <w:tcPr>
            <w:tcW w:w="1416" w:type="dxa"/>
            <w:noWrap/>
            <w:hideMark/>
          </w:tcPr>
          <w:p w14:paraId="52C01BBC" w14:textId="362B868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080" w:type="dxa"/>
          </w:tcPr>
          <w:p w14:paraId="3993CE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E0295FE" w14:textId="123FEDD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89118F5" w14:textId="0EA9EBA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96261F" w14:textId="656BDD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8EB0E9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1AA12B" w14:textId="37F109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7A05E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7B992F83" w14:textId="51141ED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10FF8" w14:textId="63E885B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04"/>
            </w:r>
          </w:p>
        </w:tc>
        <w:tc>
          <w:tcPr>
            <w:tcW w:w="1416" w:type="dxa"/>
            <w:noWrap/>
            <w:hideMark/>
          </w:tcPr>
          <w:p w14:paraId="668E4926" w14:textId="6A5E143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080" w:type="dxa"/>
          </w:tcPr>
          <w:p w14:paraId="5A256E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82F2A6" w14:textId="1286D85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24476B1" w14:textId="18B15DA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346A7F26" w14:textId="0CBF1B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6B049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3844CEE" w14:textId="16E2F4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BEF331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566F66AA" w14:textId="67ED1E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C0BD56" w14:textId="0EBCE5A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05"/>
            </w:r>
          </w:p>
        </w:tc>
        <w:tc>
          <w:tcPr>
            <w:tcW w:w="1416" w:type="dxa"/>
            <w:noWrap/>
            <w:hideMark/>
          </w:tcPr>
          <w:p w14:paraId="032C52C1" w14:textId="7FC2E0F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080" w:type="dxa"/>
          </w:tcPr>
          <w:p w14:paraId="0D2929E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8A1AB04" w14:textId="00D8831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6542439" w14:textId="0EE1806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9D156A" w14:textId="3932EC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3139B1" w14:textId="756EF14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EC3CAB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2F1F83F1" w14:textId="6BD5B43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C27C94" w14:textId="0030514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06"/>
            </w:r>
          </w:p>
        </w:tc>
        <w:tc>
          <w:tcPr>
            <w:tcW w:w="1416" w:type="dxa"/>
            <w:noWrap/>
            <w:hideMark/>
          </w:tcPr>
          <w:p w14:paraId="6231E4B3" w14:textId="58AAF8C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080" w:type="dxa"/>
          </w:tcPr>
          <w:p w14:paraId="00A9572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26B8EA0" w14:textId="113A32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B78AAF6" w14:textId="501B46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ECD713" w14:textId="2DDB18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2888B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A1AC40" w14:textId="1B1C2A1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06F21E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04AB0841" w14:textId="4FBB38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7157104" w14:textId="00BDB13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07"/>
            </w:r>
          </w:p>
        </w:tc>
        <w:tc>
          <w:tcPr>
            <w:tcW w:w="1416" w:type="dxa"/>
            <w:noWrap/>
            <w:hideMark/>
          </w:tcPr>
          <w:p w14:paraId="3C9D96B2" w14:textId="0844F61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080" w:type="dxa"/>
          </w:tcPr>
          <w:p w14:paraId="30EDFA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3BC9707" w14:textId="48B05D0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6BF1445" w14:textId="4FA506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528CC7" w14:textId="5432FF2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E7F2EC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07E774" w14:textId="7B677A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C7C74C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7043C441" w14:textId="6D06078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0685412" w14:textId="791F292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08"/>
            </w:r>
          </w:p>
        </w:tc>
        <w:tc>
          <w:tcPr>
            <w:tcW w:w="1416" w:type="dxa"/>
            <w:noWrap/>
            <w:hideMark/>
          </w:tcPr>
          <w:p w14:paraId="2D6E01B2" w14:textId="3B7BE74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080" w:type="dxa"/>
          </w:tcPr>
          <w:p w14:paraId="5197AEA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F52EF81" w14:textId="79D092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42F21A0" w14:textId="330254F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F3F878" w14:textId="2976678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235CF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41894E04" w14:textId="7BA737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B5B4FB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4144B083" w14:textId="78751BF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2CCF376" w14:textId="618110D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09"/>
            </w:r>
          </w:p>
        </w:tc>
        <w:tc>
          <w:tcPr>
            <w:tcW w:w="1416" w:type="dxa"/>
            <w:noWrap/>
            <w:hideMark/>
          </w:tcPr>
          <w:p w14:paraId="3BA4EDD4" w14:textId="2F6F9BB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080" w:type="dxa"/>
          </w:tcPr>
          <w:p w14:paraId="024ADD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B2413A" w14:textId="5F2DFCD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B689FF2" w14:textId="3FB7615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E7B6AEF" w14:textId="14C68A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B8099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534F78F" w14:textId="68491D7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FBDE79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56723702" w14:textId="1DE7D95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346AE9" w14:textId="780EF6B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10"/>
            </w:r>
          </w:p>
        </w:tc>
        <w:tc>
          <w:tcPr>
            <w:tcW w:w="1416" w:type="dxa"/>
            <w:noWrap/>
            <w:hideMark/>
          </w:tcPr>
          <w:p w14:paraId="0CF60D8B" w14:textId="711B6827"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080" w:type="dxa"/>
          </w:tcPr>
          <w:p w14:paraId="4D8BC42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B6F5179" w14:textId="4A12C7E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D74E5C0" w14:textId="369DA0D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B3BA76B" w14:textId="5AC9135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6EF1B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0DD314" w14:textId="558456B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28892F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7C6778D0" w14:textId="4245BB9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6B52A52" w14:textId="4666DCE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11"/>
            </w:r>
          </w:p>
        </w:tc>
        <w:tc>
          <w:tcPr>
            <w:tcW w:w="1416" w:type="dxa"/>
            <w:noWrap/>
            <w:hideMark/>
          </w:tcPr>
          <w:p w14:paraId="1F257E35" w14:textId="73354EC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080" w:type="dxa"/>
          </w:tcPr>
          <w:p w14:paraId="4D03C54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C71B3E1" w14:textId="6DD6303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81CC4EF" w14:textId="5359AA9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780478" w14:textId="2F40D9F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933CB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7F7D5D" w14:textId="7605F6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83A71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37C60F1D" w14:textId="6E9AF12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92C14B" w14:textId="2770F52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12"/>
            </w:r>
          </w:p>
        </w:tc>
        <w:tc>
          <w:tcPr>
            <w:tcW w:w="1416" w:type="dxa"/>
            <w:noWrap/>
            <w:hideMark/>
          </w:tcPr>
          <w:p w14:paraId="210E2C4B" w14:textId="337969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080" w:type="dxa"/>
          </w:tcPr>
          <w:p w14:paraId="3331056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32D671F" w14:textId="27DF0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5EC2F48" w14:textId="4B4C3F3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C4A12A" w14:textId="51954E5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22DB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174676" w14:textId="4631CB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22B565" w14:textId="53DFA39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136CF39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DAC30C" w14:textId="0BF91140"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lastRenderedPageBreak/>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13"/>
            </w:r>
          </w:p>
        </w:tc>
        <w:tc>
          <w:tcPr>
            <w:tcW w:w="1416" w:type="dxa"/>
            <w:noWrap/>
          </w:tcPr>
          <w:p w14:paraId="53797601" w14:textId="6D176C8F"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1080" w:type="dxa"/>
          </w:tcPr>
          <w:p w14:paraId="138A811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0EB9D" w14:textId="6C58538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F4BCB6A" w14:textId="6D6266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C77235" w14:textId="12EBCF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56D7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37526C8" w14:textId="134EA4A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05DA418" w14:textId="7C10B3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F61B22" w:rsidRPr="00B43F3D" w14:paraId="404A3049" w14:textId="54FD70E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EAB85" w14:textId="3393D9E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14"/>
            </w:r>
          </w:p>
        </w:tc>
        <w:tc>
          <w:tcPr>
            <w:tcW w:w="1416" w:type="dxa"/>
            <w:noWrap/>
            <w:hideMark/>
          </w:tcPr>
          <w:p w14:paraId="3346DAF1" w14:textId="4A1BC2C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49C59DD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96DFB5" w14:textId="39F010E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8DF661A" w14:textId="65EEBD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086A0E" w14:textId="765BA11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AA482F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4A78C87" w14:textId="6168EB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9E1188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04CEFD49" w14:textId="7E04F96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2B2719" w14:textId="4C4F5A7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15"/>
            </w:r>
            <w:r w:rsidRPr="00821123">
              <w:rPr>
                <w:rFonts w:asciiTheme="majorHAnsi" w:eastAsia="Times New Roman" w:hAnsiTheme="majorHAnsi" w:cstheme="majorHAnsi"/>
                <w:b w:val="0"/>
                <w:bCs w:val="0"/>
                <w:sz w:val="20"/>
                <w:szCs w:val="20"/>
              </w:rPr>
              <w:t xml:space="preserve"> </w:t>
            </w:r>
          </w:p>
        </w:tc>
        <w:tc>
          <w:tcPr>
            <w:tcW w:w="1416" w:type="dxa"/>
            <w:noWrap/>
            <w:hideMark/>
          </w:tcPr>
          <w:p w14:paraId="0787EE56" w14:textId="1B4E393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080" w:type="dxa"/>
          </w:tcPr>
          <w:p w14:paraId="0369951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B57200" w14:textId="71812B5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FB513C6" w14:textId="577ED8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895EACA" w14:textId="7486D53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4B89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114F5CD" w14:textId="53266B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DFC9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4A1D8D5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9093A" w14:textId="1619E468"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16"/>
            </w:r>
          </w:p>
        </w:tc>
        <w:tc>
          <w:tcPr>
            <w:tcW w:w="1416" w:type="dxa"/>
            <w:noWrap/>
          </w:tcPr>
          <w:p w14:paraId="29D3964B" w14:textId="059BE7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$29</w:t>
            </w:r>
          </w:p>
        </w:tc>
        <w:tc>
          <w:tcPr>
            <w:tcW w:w="1080" w:type="dxa"/>
          </w:tcPr>
          <w:p w14:paraId="110DFB3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53972C5" w14:textId="209F0EF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7F4D0E5" w14:textId="0F4DAF6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Pr>
          <w:p w14:paraId="05FEDF86" w14:textId="29FD17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186E06" w14:textId="37D7060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5DB7EA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09689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2467B16D" w14:textId="4C0DB17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79B29" w14:textId="014B55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17"/>
            </w:r>
          </w:p>
        </w:tc>
        <w:tc>
          <w:tcPr>
            <w:tcW w:w="1416" w:type="dxa"/>
            <w:noWrap/>
            <w:hideMark/>
          </w:tcPr>
          <w:p w14:paraId="51682BDD" w14:textId="58B2DD2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$124</w:t>
            </w:r>
          </w:p>
        </w:tc>
        <w:tc>
          <w:tcPr>
            <w:tcW w:w="1080" w:type="dxa"/>
          </w:tcPr>
          <w:p w14:paraId="390DB688"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858A996" w14:textId="7B7B022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662A2A34" w14:textId="431F5B3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344C98" w14:textId="17ECE2A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75EFD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B8A524" w14:textId="1BD9E8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45D62B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4102A84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E11F818" w14:textId="382D0551" w:rsidR="00AB59B8" w:rsidRPr="0067254B"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18"/>
            </w:r>
          </w:p>
        </w:tc>
        <w:tc>
          <w:tcPr>
            <w:tcW w:w="1416" w:type="dxa"/>
            <w:noWrap/>
          </w:tcPr>
          <w:p w14:paraId="7267A1B5" w14:textId="0D7B9E22"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$446</w:t>
            </w:r>
          </w:p>
        </w:tc>
        <w:tc>
          <w:tcPr>
            <w:tcW w:w="1080" w:type="dxa"/>
          </w:tcPr>
          <w:p w14:paraId="016602D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CB399AA" w14:textId="0FC4866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11ABA70" w14:textId="000400F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96F56E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66555B" w14:textId="215B26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3E551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7B874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57EE12D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4936D7B" w14:textId="5BF33D12"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Substance Abuse Mental Health Block Grant</w:t>
            </w:r>
            <w:r w:rsidRPr="009D41DF">
              <w:rPr>
                <w:rStyle w:val="EndnoteReference"/>
                <w:rFonts w:asciiTheme="majorHAnsi" w:eastAsia="Times New Roman" w:hAnsiTheme="majorHAnsi" w:cstheme="majorHAnsi"/>
                <w:b w:val="0"/>
                <w:bCs w:val="0"/>
                <w:sz w:val="20"/>
                <w:szCs w:val="20"/>
              </w:rPr>
              <w:endnoteReference w:id="119"/>
            </w:r>
          </w:p>
        </w:tc>
        <w:tc>
          <w:tcPr>
            <w:tcW w:w="1416" w:type="dxa"/>
            <w:noWrap/>
          </w:tcPr>
          <w:p w14:paraId="46DBDDED" w14:textId="239D8027"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$15,937</w:t>
            </w:r>
          </w:p>
        </w:tc>
        <w:tc>
          <w:tcPr>
            <w:tcW w:w="1080" w:type="dxa"/>
          </w:tcPr>
          <w:p w14:paraId="13D1C07B"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DDA98E" w14:textId="233A6F6F"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BCC499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2ED5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AB81B70" w14:textId="6C4A0DF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401536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1E98DB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0F462666" w14:textId="5491E8E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90E6AE7" w14:textId="419ABE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20"/>
            </w:r>
          </w:p>
        </w:tc>
        <w:tc>
          <w:tcPr>
            <w:tcW w:w="1416" w:type="dxa"/>
            <w:noWrap/>
            <w:hideMark/>
          </w:tcPr>
          <w:p w14:paraId="7928049E" w14:textId="032214A7"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080" w:type="dxa"/>
          </w:tcPr>
          <w:p w14:paraId="1016518A"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A8C565" w14:textId="544FAFC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1C40E360" w14:textId="22B8A2C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E947939" w14:textId="513958B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64460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01112A3" w14:textId="4D9C61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CA03B0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9AC7FC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C23EE" w14:textId="0BFD7E67"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21"/>
            </w:r>
          </w:p>
        </w:tc>
        <w:tc>
          <w:tcPr>
            <w:tcW w:w="1416" w:type="dxa"/>
            <w:noWrap/>
          </w:tcPr>
          <w:p w14:paraId="38CB39BA" w14:textId="41EE054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080" w:type="dxa"/>
          </w:tcPr>
          <w:p w14:paraId="28A9D07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726D5C" w14:textId="16B4944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Borders>
              <w:bottom w:val="single" w:sz="2" w:space="0" w:color="CDD0CE" w:themeColor="accent6" w:themeTint="99"/>
            </w:tcBorders>
          </w:tcPr>
          <w:p w14:paraId="2BDA45A1" w14:textId="4ABC7EB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FADF7D8" w14:textId="286EA0B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00A08D1" w14:textId="3CBE3BC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A2D5F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1814AA7A" w14:textId="2F1A932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3BDA6B" w14:textId="3BD0DCC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22"/>
            </w:r>
          </w:p>
        </w:tc>
        <w:tc>
          <w:tcPr>
            <w:tcW w:w="1416" w:type="dxa"/>
            <w:noWrap/>
            <w:hideMark/>
          </w:tcPr>
          <w:p w14:paraId="4036F9A9" w14:textId="3C14F782"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7AAE8F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ED0406" w14:textId="1B7536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1E8081" w14:textId="29DB352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0D367988" w14:textId="3278AB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34D145B" w14:textId="36D8607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98C697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424E5F5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A58B9C" w14:textId="7175183E" w:rsidR="00F70EC0" w:rsidRPr="00821123" w:rsidRDefault="00F70EC0" w:rsidP="00C66CC8">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23"/>
            </w:r>
          </w:p>
        </w:tc>
        <w:tc>
          <w:tcPr>
            <w:tcW w:w="1416" w:type="dxa"/>
            <w:noWrap/>
          </w:tcPr>
          <w:p w14:paraId="0BE99327" w14:textId="05A0CA56" w:rsidR="00F70EC0" w:rsidRPr="000F27E7" w:rsidRDefault="00590B82" w:rsidP="00C66CC8">
            <w:pPr>
              <w:spacing w:before="0"/>
              <w:jc w:val="right"/>
              <w:cnfStyle w:val="000000000000" w:firstRow="0" w:lastRow="0" w:firstColumn="0" w:lastColumn="0" w:oddVBand="0" w:evenVBand="0" w:oddHBand="0" w:evenHBand="0" w:firstRowFirstColumn="0" w:firstRowLastColumn="0" w:lastRowFirstColumn="0" w:lastRowLastColumn="0"/>
            </w:pPr>
            <w:r>
              <w:t>$10</w:t>
            </w:r>
          </w:p>
        </w:tc>
        <w:tc>
          <w:tcPr>
            <w:tcW w:w="1080" w:type="dxa"/>
          </w:tcPr>
          <w:p w14:paraId="1ABEEA7B" w14:textId="77777777" w:rsidR="00F70EC0" w:rsidRPr="00831E60" w:rsidRDefault="00F70EC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3623B6" w14:textId="77777777" w:rsidR="00F70EC0" w:rsidRPr="00831E60" w:rsidRDefault="00F70EC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D04CB58" w14:textId="77777777" w:rsidR="00F70EC0" w:rsidRPr="00831E60" w:rsidRDefault="00F70EC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BF9BAB8" w14:textId="77777777" w:rsidR="00F70EC0" w:rsidRPr="00831E60" w:rsidRDefault="00F70EC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67D1730" w14:textId="77777777" w:rsidR="00F70EC0" w:rsidRPr="00831E60" w:rsidRDefault="00F70EC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7EF46F5" w14:textId="77777777" w:rsidR="00F70EC0" w:rsidRPr="00831E60" w:rsidRDefault="00F70EC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181F987" w14:textId="047F053C" w:rsidR="00F70EC0" w:rsidRPr="00831E60" w:rsidRDefault="00590B8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F61B22" w:rsidRPr="00B43F3D" w14:paraId="56A7700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A4CA41D" w14:textId="3DECDF76" w:rsidR="00AB59B8" w:rsidRPr="000B794C" w:rsidRDefault="00AB59B8" w:rsidP="00C66CC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416" w:type="dxa"/>
            <w:noWrap/>
          </w:tcPr>
          <w:p w14:paraId="6940D85B" w14:textId="5CF69CF8" w:rsidR="00AB59B8" w:rsidRPr="002011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A80841">
              <w:rPr>
                <w:b/>
                <w:bCs/>
              </w:rPr>
              <w:t>$</w:t>
            </w:r>
            <w:r>
              <w:rPr>
                <w:b/>
                <w:bCs/>
              </w:rPr>
              <w:t>297</w:t>
            </w:r>
            <w:r w:rsidRPr="00A80841">
              <w:rPr>
                <w:b/>
                <w:bCs/>
              </w:rPr>
              <w:t>,</w:t>
            </w:r>
            <w:r>
              <w:rPr>
                <w:b/>
                <w:bCs/>
              </w:rPr>
              <w:t>072</w:t>
            </w:r>
          </w:p>
        </w:tc>
        <w:tc>
          <w:tcPr>
            <w:tcW w:w="1080" w:type="dxa"/>
          </w:tcPr>
          <w:p w14:paraId="77CA46C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7B90395" w14:textId="73FE247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FCB53E2" w14:textId="1EF215E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65DB62F" w14:textId="022EA9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E9251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422DB93" w14:textId="79FDC43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84E8093" w14:textId="7BF0BF9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490A815F" w14:textId="38E9500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125024" w14:textId="4D7F95C0" w:rsidR="00AB59B8" w:rsidRPr="00821123" w:rsidRDefault="00AB59B8"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24"/>
            </w:r>
          </w:p>
        </w:tc>
        <w:tc>
          <w:tcPr>
            <w:tcW w:w="1416" w:type="dxa"/>
            <w:noWrap/>
            <w:hideMark/>
          </w:tcPr>
          <w:p w14:paraId="5A996026" w14:textId="3E9D48EA" w:rsidR="00AB59B8" w:rsidRPr="00275F38"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1080" w:type="dxa"/>
          </w:tcPr>
          <w:p w14:paraId="2AE2832F"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C5078C" w14:textId="01B2292E"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06E3762F" w14:textId="6F667205"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56F054CB" w14:textId="5AF390E5"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2D1734A"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4BD28AE5" w14:textId="68DDAAF0"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9B1216C"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61B22" w:rsidRPr="00B43F3D" w14:paraId="18EC18A1" w14:textId="3306F13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12051C" w14:textId="6EDE6DA2"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25"/>
            </w:r>
          </w:p>
        </w:tc>
        <w:tc>
          <w:tcPr>
            <w:tcW w:w="1416" w:type="dxa"/>
            <w:noWrap/>
            <w:hideMark/>
          </w:tcPr>
          <w:p w14:paraId="555AD6B7" w14:textId="3E417DAE" w:rsidR="00AB59B8" w:rsidRPr="00821123"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1080" w:type="dxa"/>
          </w:tcPr>
          <w:p w14:paraId="524F1CD6"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414321" w14:textId="1842B60F"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B9426FC" w14:textId="1D603539"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999B30D" w14:textId="0869A606"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5FC5E19"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3B95EC" w14:textId="23A28102"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5FA29E"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1B884827" w14:textId="00AAE90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798C6A" w14:textId="7763C8E4"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26"/>
            </w:r>
          </w:p>
        </w:tc>
        <w:tc>
          <w:tcPr>
            <w:tcW w:w="1416" w:type="dxa"/>
            <w:noWrap/>
            <w:hideMark/>
          </w:tcPr>
          <w:p w14:paraId="360C93A1" w14:textId="29914030" w:rsidR="00AB59B8" w:rsidRPr="00821123"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$208,106</w:t>
            </w:r>
          </w:p>
        </w:tc>
        <w:tc>
          <w:tcPr>
            <w:tcW w:w="1080" w:type="dxa"/>
          </w:tcPr>
          <w:p w14:paraId="0CB63EDC"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FD001B4" w14:textId="52AE8878"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35575B" w14:textId="0F507BBE"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155BCA" w14:textId="11E138F6"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0946BF" w14:textId="073ED7A5"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25D1674" w14:textId="1105C2B5"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7BB2A75"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5C7711B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D98C91A" w14:textId="0525F4D7" w:rsidR="00AB59B8" w:rsidRPr="003627C2" w:rsidRDefault="00AB59B8" w:rsidP="00CE39A6">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27"/>
            </w:r>
          </w:p>
        </w:tc>
        <w:tc>
          <w:tcPr>
            <w:tcW w:w="1416" w:type="dxa"/>
            <w:noWrap/>
          </w:tcPr>
          <w:p w14:paraId="7967CA93" w14:textId="7F72E82A" w:rsidR="00AB59B8" w:rsidRPr="004B2381"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pPr>
            <w:r w:rsidRPr="004B2381">
              <w:t>$32,395</w:t>
            </w:r>
          </w:p>
        </w:tc>
        <w:tc>
          <w:tcPr>
            <w:tcW w:w="1080" w:type="dxa"/>
          </w:tcPr>
          <w:p w14:paraId="1F241B55"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DD36B55" w14:textId="0AE21AA0"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52C94E28" w14:textId="6B140BA0"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C829CE" w14:textId="3E484DA5"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E5A3DD6" w14:textId="4B10DB11"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156DD22"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6E3F16"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3FF37E1D" w14:textId="7F116F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44D0A4" w14:textId="00EADE29"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Solutions Grants (ESG)- STATE</w:t>
            </w:r>
            <w:r>
              <w:rPr>
                <w:rStyle w:val="EndnoteReference"/>
                <w:rFonts w:asciiTheme="majorHAnsi" w:eastAsia="Times New Roman" w:hAnsiTheme="majorHAnsi" w:cstheme="majorHAnsi"/>
                <w:b w:val="0"/>
                <w:bCs w:val="0"/>
                <w:sz w:val="20"/>
                <w:szCs w:val="20"/>
              </w:rPr>
              <w:endnoteReference w:id="128"/>
            </w:r>
          </w:p>
        </w:tc>
        <w:tc>
          <w:tcPr>
            <w:tcW w:w="1416" w:type="dxa"/>
            <w:noWrap/>
            <w:hideMark/>
          </w:tcPr>
          <w:p w14:paraId="29050091" w14:textId="11BBDA48" w:rsidR="00AB59B8" w:rsidRPr="00821123"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080" w:type="dxa"/>
          </w:tcPr>
          <w:p w14:paraId="4BF91D77"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710271E" w14:textId="32824E0D"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D678E6" w14:textId="795D500E"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C1FABA" w14:textId="064C03EA"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BE8327"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15248EA" w14:textId="607A9EAC"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E3DD5B"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20A095B4" w14:textId="0EA44CE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B39E44A" w14:textId="73CBA54D"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29"/>
            </w:r>
          </w:p>
        </w:tc>
        <w:tc>
          <w:tcPr>
            <w:tcW w:w="1416" w:type="dxa"/>
            <w:noWrap/>
            <w:hideMark/>
          </w:tcPr>
          <w:p w14:paraId="76F7EF34" w14:textId="17D17F0A" w:rsidR="00AB59B8" w:rsidRPr="00821123"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080" w:type="dxa"/>
          </w:tcPr>
          <w:p w14:paraId="3AE8412B"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CA6C69" w14:textId="51761AA0"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DD2D8A2" w14:textId="7D835414"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4CC8" w14:textId="4CDF706A"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370A0"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DE625D7" w14:textId="57E470DC"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027B96C"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5F7E6540" w14:textId="4B5EDE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9BDEF3" w14:textId="0FDE421D"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30"/>
            </w:r>
          </w:p>
        </w:tc>
        <w:tc>
          <w:tcPr>
            <w:tcW w:w="1416" w:type="dxa"/>
            <w:noWrap/>
            <w:hideMark/>
          </w:tcPr>
          <w:p w14:paraId="35C4F1D6" w14:textId="04085B9D" w:rsidR="00AB59B8" w:rsidRPr="00821123"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080" w:type="dxa"/>
          </w:tcPr>
          <w:p w14:paraId="6648D69A"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FABFB33" w14:textId="5EE08485"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07DDD2" w14:textId="61CBBCED"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1A61D1E" w14:textId="4EEE001F"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F7424"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85F2BD6" w14:textId="27256795"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19292EF"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0DC02A33" w14:textId="37A0274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FF1F2C" w14:textId="43BA2604"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31"/>
            </w:r>
            <w:r w:rsidRPr="00821123">
              <w:rPr>
                <w:rFonts w:asciiTheme="majorHAnsi" w:eastAsia="Times New Roman" w:hAnsiTheme="majorHAnsi" w:cstheme="majorHAnsi"/>
                <w:b w:val="0"/>
                <w:bCs w:val="0"/>
                <w:sz w:val="20"/>
                <w:szCs w:val="20"/>
              </w:rPr>
              <w:t xml:space="preserve"> </w:t>
            </w:r>
          </w:p>
        </w:tc>
        <w:tc>
          <w:tcPr>
            <w:tcW w:w="1416" w:type="dxa"/>
            <w:noWrap/>
            <w:hideMark/>
          </w:tcPr>
          <w:p w14:paraId="6C5B8312" w14:textId="2B447468" w:rsidR="00AB59B8" w:rsidRPr="00821123"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080" w:type="dxa"/>
          </w:tcPr>
          <w:p w14:paraId="6232FC9C"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6B614EC" w14:textId="29CABFF6"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E3AC869" w14:textId="7E6CB9E9"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23A87E" w14:textId="6B927A2A"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A4D2D2C"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741665E" w14:textId="6DABCC9B"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610946F"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74320ABA" w14:textId="20DE04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FA64B" w14:textId="76BF2023"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32"/>
            </w:r>
            <w:r w:rsidRPr="00821123">
              <w:rPr>
                <w:rFonts w:asciiTheme="majorHAnsi" w:eastAsia="Times New Roman" w:hAnsiTheme="majorHAnsi" w:cstheme="majorHAnsi"/>
                <w:b w:val="0"/>
                <w:bCs w:val="0"/>
                <w:sz w:val="20"/>
                <w:szCs w:val="20"/>
              </w:rPr>
              <w:t xml:space="preserve"> </w:t>
            </w:r>
          </w:p>
        </w:tc>
        <w:tc>
          <w:tcPr>
            <w:tcW w:w="1416" w:type="dxa"/>
            <w:noWrap/>
            <w:hideMark/>
          </w:tcPr>
          <w:p w14:paraId="793B54D3" w14:textId="661DC176" w:rsidR="00AB59B8" w:rsidRPr="00821123"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080" w:type="dxa"/>
          </w:tcPr>
          <w:p w14:paraId="7A8BB836"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CCA6F8B" w14:textId="2C95668B"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83D23D" w14:textId="4A87E032"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161F4E4" w14:textId="21516926"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4D9F440" w14:textId="64D2EA58"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06DAF30"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0D306A5A" w14:textId="7AF5C93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D266F3" w14:textId="48AB4E5E"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33"/>
            </w:r>
          </w:p>
        </w:tc>
        <w:tc>
          <w:tcPr>
            <w:tcW w:w="1416" w:type="dxa"/>
            <w:noWrap/>
            <w:hideMark/>
          </w:tcPr>
          <w:p w14:paraId="28C448FA" w14:textId="10656A4A" w:rsidR="00AB59B8" w:rsidRPr="00821123"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080" w:type="dxa"/>
          </w:tcPr>
          <w:p w14:paraId="2CA7CF82"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64CEE63E" w14:textId="738ABDFF"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left w:val="nil"/>
              <w:right w:val="nil"/>
            </w:tcBorders>
          </w:tcPr>
          <w:p w14:paraId="4E57EA4B" w14:textId="3C4559FB"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168AB272" w14:textId="3018B65D"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0812C5A9"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6E04FD2A" w14:textId="5AA464F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4234A443"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5FBEC82C" w14:textId="5AB9996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6CB5C5" w14:textId="4AF20536" w:rsidR="00AB59B8" w:rsidRPr="00821123" w:rsidRDefault="00AB59B8" w:rsidP="00CE39A6">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416" w:type="dxa"/>
            <w:noWrap/>
            <w:hideMark/>
          </w:tcPr>
          <w:p w14:paraId="06860D74" w14:textId="51672F72" w:rsidR="00AB59B8" w:rsidRPr="00821123"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D1B9B">
              <w:rPr>
                <w:b/>
                <w:bCs/>
              </w:rPr>
              <w:t>$4,497</w:t>
            </w:r>
          </w:p>
        </w:tc>
        <w:tc>
          <w:tcPr>
            <w:tcW w:w="1080" w:type="dxa"/>
          </w:tcPr>
          <w:p w14:paraId="0D2677FE"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6AAB66C" w14:textId="0DD3B07E"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2F17875" w14:textId="6563D02D"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C45AE6" w14:textId="1D362552"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29AE86F" w14:textId="4D4490B9"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3E1394"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17A473B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11E2365" w14:textId="7505E608" w:rsidR="00846279" w:rsidRPr="00821123" w:rsidRDefault="00846279" w:rsidP="00846279">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34"/>
            </w:r>
          </w:p>
        </w:tc>
        <w:tc>
          <w:tcPr>
            <w:tcW w:w="1416" w:type="dxa"/>
            <w:noWrap/>
          </w:tcPr>
          <w:p w14:paraId="2C40D83F" w14:textId="393C4A30" w:rsidR="00846279" w:rsidRP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pPr>
            <w:r w:rsidRPr="00846279">
              <w:t>$4,497</w:t>
            </w:r>
          </w:p>
        </w:tc>
        <w:tc>
          <w:tcPr>
            <w:tcW w:w="1080" w:type="dxa"/>
          </w:tcPr>
          <w:p w14:paraId="4EB4BAC8" w14:textId="77777777" w:rsidR="00846279" w:rsidRP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66E78F4" w14:textId="58F6DFB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5722EA80"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8B23BD"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1E6F171"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3C91F32"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5BE7BEA"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3156B" w:rsidRPr="00B43F3D" w14:paraId="74730864" w14:textId="15996DC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F435F5" w14:textId="7BE4D991" w:rsidR="00846279" w:rsidRPr="00821123" w:rsidRDefault="00846279" w:rsidP="00846279">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416" w:type="dxa"/>
            <w:noWrap/>
            <w:hideMark/>
          </w:tcPr>
          <w:p w14:paraId="5BC6CB53" w14:textId="21CB8B2C" w:rsidR="00846279" w:rsidRPr="00821123"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D1B9B">
              <w:rPr>
                <w:b/>
                <w:bCs/>
              </w:rPr>
              <w:t>$12,5</w:t>
            </w:r>
            <w:r>
              <w:rPr>
                <w:b/>
                <w:bCs/>
              </w:rPr>
              <w:t>88</w:t>
            </w:r>
          </w:p>
        </w:tc>
        <w:tc>
          <w:tcPr>
            <w:tcW w:w="1080" w:type="dxa"/>
          </w:tcPr>
          <w:p w14:paraId="6EB7AF75"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28B0C81" w14:textId="4B614C44"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BDD01EA" w14:textId="3D7FB15A"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5D2DDA4" w14:textId="447FDCFE"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5DD618B"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A26368B" w14:textId="4DFFCF02"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A1478F4"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327016C2" w14:textId="0E4E6CB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15CAFA" w14:textId="12CBCDC5" w:rsidR="00846279" w:rsidRPr="00821123" w:rsidRDefault="00846279" w:rsidP="0084627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35"/>
            </w:r>
          </w:p>
        </w:tc>
        <w:tc>
          <w:tcPr>
            <w:tcW w:w="1416" w:type="dxa"/>
            <w:noWrap/>
            <w:hideMark/>
          </w:tcPr>
          <w:p w14:paraId="6B18D353" w14:textId="40BF9BB4" w:rsidR="00846279" w:rsidRPr="00275F38"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1080" w:type="dxa"/>
          </w:tcPr>
          <w:p w14:paraId="0A2FB9FC"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31113" w14:textId="4AED3C51"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bottom w:val="single" w:sz="2" w:space="0" w:color="CDD0CE" w:themeColor="accent6" w:themeTint="99"/>
            </w:tcBorders>
          </w:tcPr>
          <w:p w14:paraId="73F437AA" w14:textId="2BBB7A2F"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bottom w:val="single" w:sz="2" w:space="0" w:color="CDD0CE" w:themeColor="accent6" w:themeTint="99"/>
            </w:tcBorders>
          </w:tcPr>
          <w:p w14:paraId="22790696" w14:textId="3AF56FA9"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bottom w:val="single" w:sz="2" w:space="0" w:color="CDD0CE" w:themeColor="accent6" w:themeTint="99"/>
            </w:tcBorders>
          </w:tcPr>
          <w:p w14:paraId="184A1FB2" w14:textId="78A2105A"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bottom w:val="single" w:sz="2" w:space="0" w:color="CDD0CE" w:themeColor="accent6" w:themeTint="99"/>
            </w:tcBorders>
          </w:tcPr>
          <w:p w14:paraId="71ADECF1"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E3156B" w:rsidRPr="00B43F3D" w14:paraId="3C81B0A6" w14:textId="332B879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25D0D8" w14:textId="16433AFD" w:rsidR="00846279" w:rsidRPr="00821123" w:rsidRDefault="00846279" w:rsidP="0084627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36"/>
            </w:r>
          </w:p>
        </w:tc>
        <w:tc>
          <w:tcPr>
            <w:tcW w:w="1416" w:type="dxa"/>
            <w:noWrap/>
            <w:hideMark/>
          </w:tcPr>
          <w:p w14:paraId="72C9A311" w14:textId="3298AD7A" w:rsidR="00846279" w:rsidRPr="00821123"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080" w:type="dxa"/>
          </w:tcPr>
          <w:p w14:paraId="0DA65BF1"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FB797C5" w14:textId="50956090"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72EA6A5" w14:textId="1CAC8286"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9F23319" w14:textId="38B14F9D"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5D0A06D" w14:textId="20EC1D42"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7FE419E"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562B9FC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5E1AF61" w14:textId="6BCBEDDE" w:rsidR="00CC0515" w:rsidRPr="00821123" w:rsidRDefault="00CC0515" w:rsidP="00846279">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37"/>
            </w:r>
          </w:p>
        </w:tc>
        <w:tc>
          <w:tcPr>
            <w:tcW w:w="1416" w:type="dxa"/>
            <w:noWrap/>
          </w:tcPr>
          <w:p w14:paraId="6E1221E8" w14:textId="1C9197B6" w:rsidR="00CC0515" w:rsidRPr="00F51090" w:rsidRDefault="00CC0515" w:rsidP="00846279">
            <w:pPr>
              <w:spacing w:before="0"/>
              <w:jc w:val="right"/>
              <w:cnfStyle w:val="000000100000" w:firstRow="0" w:lastRow="0" w:firstColumn="0" w:lastColumn="0" w:oddVBand="0" w:evenVBand="0" w:oddHBand="1" w:evenHBand="0" w:firstRowFirstColumn="0" w:firstRowLastColumn="0" w:lastRowFirstColumn="0" w:lastRowLastColumn="0"/>
            </w:pPr>
            <w:r>
              <w:t>$1,012</w:t>
            </w:r>
          </w:p>
        </w:tc>
        <w:tc>
          <w:tcPr>
            <w:tcW w:w="1080" w:type="dxa"/>
          </w:tcPr>
          <w:p w14:paraId="48ABC348" w14:textId="77777777" w:rsidR="00CC0515" w:rsidRPr="00831E60" w:rsidRDefault="00CC0515"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06F80B2" w14:textId="1875E2FB" w:rsidR="00CC0515" w:rsidRPr="00831E60" w:rsidRDefault="00CC0515"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50A8D07B" w14:textId="77777777" w:rsidR="00CC0515" w:rsidRPr="00831E60" w:rsidRDefault="00CC0515"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752D1C7" w14:textId="77777777" w:rsidR="00CC0515" w:rsidRPr="00831E60" w:rsidRDefault="00CC0515"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F46B575" w14:textId="77777777" w:rsidR="00CC0515" w:rsidRPr="00831E60" w:rsidRDefault="00CC0515"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6AC0E37" w14:textId="77777777" w:rsidR="00CC0515" w:rsidRPr="00831E60" w:rsidRDefault="00CC0515"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1AA1D1C" w14:textId="77777777" w:rsidR="00CC0515" w:rsidRPr="00831E60" w:rsidRDefault="00CC0515"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6C5F61D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57CEB5" w14:textId="1F39CE51" w:rsidR="00846279" w:rsidRPr="00BD1B9B" w:rsidRDefault="00846279" w:rsidP="00846279">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416" w:type="dxa"/>
            <w:noWrap/>
          </w:tcPr>
          <w:p w14:paraId="46A1EE9D" w14:textId="34DBC8B2" w:rsidR="00846279" w:rsidRPr="00AA619A"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pPr>
            <w:r w:rsidRPr="00BD1B9B">
              <w:rPr>
                <w:b/>
                <w:bCs/>
              </w:rPr>
              <w:t>$</w:t>
            </w:r>
            <w:r>
              <w:rPr>
                <w:b/>
                <w:bCs/>
              </w:rPr>
              <w:t>598</w:t>
            </w:r>
            <w:r w:rsidRPr="00BD1B9B">
              <w:rPr>
                <w:b/>
                <w:bCs/>
              </w:rPr>
              <w:t>,</w:t>
            </w:r>
            <w:r>
              <w:rPr>
                <w:b/>
                <w:bCs/>
              </w:rPr>
              <w:t>321</w:t>
            </w:r>
          </w:p>
        </w:tc>
        <w:tc>
          <w:tcPr>
            <w:tcW w:w="1080" w:type="dxa"/>
          </w:tcPr>
          <w:p w14:paraId="1973D189"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D4BD659" w14:textId="107CA933"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16B01F3" w14:textId="2193370A"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136BD84" w14:textId="77833A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A2816EF"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C113CB5" w14:textId="306132F9"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C52B7BB"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66C58915" w14:textId="1695EDF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BAD5D7" w14:textId="3132912B" w:rsidR="00846279" w:rsidRPr="00821123" w:rsidRDefault="00846279" w:rsidP="00846279">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38"/>
            </w:r>
          </w:p>
        </w:tc>
        <w:tc>
          <w:tcPr>
            <w:tcW w:w="1416" w:type="dxa"/>
            <w:noWrap/>
            <w:hideMark/>
          </w:tcPr>
          <w:p w14:paraId="6CAA9290" w14:textId="64C186A9" w:rsidR="00846279" w:rsidRPr="00275F38"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t>$71</w:t>
            </w:r>
          </w:p>
        </w:tc>
        <w:tc>
          <w:tcPr>
            <w:tcW w:w="1080" w:type="dxa"/>
          </w:tcPr>
          <w:p w14:paraId="49A3869E"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6DD38466" w14:textId="1C998C2E"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6EC7E9A8" w14:textId="4694C712"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BF7274F" w14:textId="749C8289"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59E7A9C" w14:textId="6F57F11C"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rPr>
              <w:t>X</w:t>
            </w:r>
          </w:p>
        </w:tc>
        <w:tc>
          <w:tcPr>
            <w:tcW w:w="1260" w:type="dxa"/>
          </w:tcPr>
          <w:p w14:paraId="6DA3868C" w14:textId="361F8FA1"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10D709FB"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61B22" w:rsidRPr="00B43F3D" w14:paraId="3C8AD7D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31262F" w14:textId="238119D6" w:rsidR="00846279" w:rsidRPr="00B70CD6" w:rsidRDefault="00846279" w:rsidP="00846279">
            <w:pPr>
              <w:spacing w:before="0"/>
              <w:ind w:firstLineChars="100" w:firstLine="200"/>
              <w:rPr>
                <w:rFonts w:asciiTheme="majorHAnsi" w:eastAsia="Times New Roman" w:hAnsiTheme="majorHAnsi" w:cstheme="majorHAnsi"/>
                <w:b w:val="0"/>
                <w:bCs w:val="0"/>
                <w:sz w:val="20"/>
                <w:szCs w:val="20"/>
              </w:rPr>
            </w:pPr>
            <w:r w:rsidRPr="00B70CD6">
              <w:rPr>
                <w:rFonts w:asciiTheme="majorHAnsi" w:eastAsia="Times New Roman" w:hAnsiTheme="majorHAnsi" w:cstheme="majorHAnsi"/>
                <w:b w:val="0"/>
                <w:bCs w:val="0"/>
                <w:sz w:val="20"/>
                <w:szCs w:val="20"/>
              </w:rPr>
              <w:t>Federal Aviation Administration, Airport Coronavirus Response Grant Program</w:t>
            </w:r>
            <w:r w:rsidRPr="00B70CD6">
              <w:rPr>
                <w:rStyle w:val="EndnoteReference"/>
                <w:rFonts w:asciiTheme="majorHAnsi" w:eastAsia="Times New Roman" w:hAnsiTheme="majorHAnsi" w:cstheme="majorHAnsi"/>
                <w:b w:val="0"/>
                <w:bCs w:val="0"/>
                <w:sz w:val="20"/>
                <w:szCs w:val="20"/>
              </w:rPr>
              <w:endnoteReference w:id="139"/>
            </w:r>
          </w:p>
        </w:tc>
        <w:tc>
          <w:tcPr>
            <w:tcW w:w="1416" w:type="dxa"/>
            <w:noWrap/>
          </w:tcPr>
          <w:p w14:paraId="7E92B1A3" w14:textId="662274A2" w:rsidR="00846279" w:rsidRPr="00F5109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pPr>
            <w:r>
              <w:t>$49,628</w:t>
            </w:r>
          </w:p>
        </w:tc>
        <w:tc>
          <w:tcPr>
            <w:tcW w:w="1080" w:type="dxa"/>
          </w:tcPr>
          <w:p w14:paraId="7F146ECE"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CB5AEE0" w14:textId="2809126C"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02C089" w14:textId="77D8E6C8"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1A11699"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ECA25B" w14:textId="09AB6F34" w:rsidR="00846279" w:rsidRPr="0096137E"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260" w:type="dxa"/>
          </w:tcPr>
          <w:p w14:paraId="001D4E6F"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56B5D6"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6C07EDD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69FB63" w14:textId="24BFC335" w:rsidR="00846279" w:rsidRPr="003627C2" w:rsidRDefault="00846279" w:rsidP="00846279">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40"/>
            </w:r>
          </w:p>
        </w:tc>
        <w:tc>
          <w:tcPr>
            <w:tcW w:w="1416" w:type="dxa"/>
            <w:noWrap/>
          </w:tcPr>
          <w:p w14:paraId="15DDF97B" w14:textId="50B6ECB6" w:rsidR="00846279" w:rsidRPr="00F5109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pPr>
            <w:r w:rsidRPr="00F51090">
              <w:t>$231,448</w:t>
            </w:r>
          </w:p>
        </w:tc>
        <w:tc>
          <w:tcPr>
            <w:tcW w:w="1080" w:type="dxa"/>
          </w:tcPr>
          <w:p w14:paraId="2FA2AB66"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8A88A" w14:textId="44E21093"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A26B38F" w14:textId="25167BBA"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C377D9" w14:textId="166FC1EC"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AC69EF" w14:textId="6FC3BA72"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AC9378F"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46544A9"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51B14414" w14:textId="038D40F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28E4B0" w14:textId="7185BD48" w:rsidR="00846279" w:rsidRPr="00821123" w:rsidRDefault="00846279" w:rsidP="0084627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41"/>
            </w:r>
          </w:p>
        </w:tc>
        <w:tc>
          <w:tcPr>
            <w:tcW w:w="1416" w:type="dxa"/>
            <w:noWrap/>
            <w:hideMark/>
          </w:tcPr>
          <w:p w14:paraId="12DA09A9" w14:textId="00774607" w:rsidR="00846279" w:rsidRPr="00821123"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080" w:type="dxa"/>
          </w:tcPr>
          <w:p w14:paraId="0B355589"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23DA840" w14:textId="5BACB1FE"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6E0D43B" w14:textId="26C49771"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A16A57F" w14:textId="0B6A51E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C968FED" w14:textId="5253F746"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D023E76"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79CA409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FEDA9A" w14:textId="08A153C5" w:rsidR="00846279" w:rsidRPr="00821123" w:rsidRDefault="00846279" w:rsidP="00846279">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lastRenderedPageBreak/>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42"/>
            </w:r>
          </w:p>
        </w:tc>
        <w:tc>
          <w:tcPr>
            <w:tcW w:w="1416" w:type="dxa"/>
            <w:noWrap/>
          </w:tcPr>
          <w:p w14:paraId="3915319E" w14:textId="521969E3" w:rsidR="00846279" w:rsidRPr="00F5109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pPr>
            <w:r>
              <w:t>$139,514</w:t>
            </w:r>
          </w:p>
        </w:tc>
        <w:tc>
          <w:tcPr>
            <w:tcW w:w="1080" w:type="dxa"/>
          </w:tcPr>
          <w:p w14:paraId="7D1D54E9"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94F58AA" w14:textId="3400123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40972DC"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9883A7D"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A389BB6"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8BA67D7"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22E6AF5"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523590F5" w14:textId="0870419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27A61" w14:textId="1B67DC5A" w:rsidR="00846279" w:rsidRPr="00821123" w:rsidRDefault="00846279" w:rsidP="00846279">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143"/>
            </w:r>
          </w:p>
        </w:tc>
        <w:tc>
          <w:tcPr>
            <w:tcW w:w="1416" w:type="dxa"/>
            <w:noWrap/>
            <w:hideMark/>
          </w:tcPr>
          <w:p w14:paraId="793DC82E" w14:textId="26813576" w:rsidR="00846279" w:rsidRPr="00821123"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$90,149</w:t>
            </w:r>
          </w:p>
        </w:tc>
        <w:tc>
          <w:tcPr>
            <w:tcW w:w="1080" w:type="dxa"/>
          </w:tcPr>
          <w:p w14:paraId="3DB0E631"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086B644" w14:textId="7644850B"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2C15312" w14:textId="66B3F80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B5BD9C" w14:textId="404C6614"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2A927C" w14:textId="22E15188"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Cs/>
              </w:rPr>
              <w:t>X</w:t>
            </w:r>
          </w:p>
        </w:tc>
        <w:tc>
          <w:tcPr>
            <w:tcW w:w="1260" w:type="dxa"/>
          </w:tcPr>
          <w:p w14:paraId="30C5291A" w14:textId="4267ECD2"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59049A4"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46CB77ED"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4412440" w14:textId="0A56677A" w:rsidR="00846279" w:rsidRPr="00E33D74" w:rsidRDefault="00846279" w:rsidP="00846279">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144"/>
            </w:r>
          </w:p>
        </w:tc>
        <w:tc>
          <w:tcPr>
            <w:tcW w:w="1416" w:type="dxa"/>
            <w:noWrap/>
          </w:tcPr>
          <w:p w14:paraId="121871D6" w14:textId="32D3C456" w:rsidR="00846279" w:rsidRPr="003627C2"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pPr>
            <w:r w:rsidRPr="003627C2">
              <w:t>$65,222</w:t>
            </w:r>
          </w:p>
        </w:tc>
        <w:tc>
          <w:tcPr>
            <w:tcW w:w="1080" w:type="dxa"/>
          </w:tcPr>
          <w:p w14:paraId="1884AB93"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ED3D643" w14:textId="021FC993"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FCFB909" w14:textId="6E5B79DF"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EFA48F0"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CD01A4" w14:textId="3F3D1DA6"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260" w:type="dxa"/>
          </w:tcPr>
          <w:p w14:paraId="3DC4E458"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578CFDF"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61B22" w:rsidRPr="00B43F3D" w14:paraId="14420BA1" w14:textId="77777777" w:rsidTr="00F740DD">
        <w:trPr>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4DD5B703" w14:textId="7A06FCBB" w:rsidR="00846279" w:rsidRPr="004E3825" w:rsidRDefault="00846279" w:rsidP="00846279">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145"/>
            </w:r>
          </w:p>
        </w:tc>
        <w:tc>
          <w:tcPr>
            <w:tcW w:w="1416" w:type="dxa"/>
            <w:noWrap/>
          </w:tcPr>
          <w:p w14:paraId="1ADADEC9" w14:textId="7474741E" w:rsidR="00846279" w:rsidRPr="003627C2"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pPr>
            <w:r>
              <w:t>$500</w:t>
            </w:r>
          </w:p>
        </w:tc>
        <w:tc>
          <w:tcPr>
            <w:tcW w:w="1080" w:type="dxa"/>
          </w:tcPr>
          <w:p w14:paraId="4CB57BD3"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59A17FB0" w14:textId="3EC95458"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3AC6565" w14:textId="0267818C"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7BAA118" w14:textId="3CDF7B9B"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6681DC8" w14:textId="3297A18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78538ACD"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800DD99" w14:textId="7E1C90FB"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r>
      <w:tr w:rsidR="00E3156B" w:rsidRPr="00B43F3D" w14:paraId="60D4CF2E" w14:textId="77777777" w:rsidTr="00F740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1C6A2398" w14:textId="0847FAC9" w:rsidR="00846279" w:rsidRPr="00E33D74" w:rsidRDefault="00846279" w:rsidP="00846279">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10"/>
            </w:r>
          </w:p>
        </w:tc>
        <w:tc>
          <w:tcPr>
            <w:tcW w:w="1416" w:type="dxa"/>
            <w:noWrap/>
          </w:tcPr>
          <w:p w14:paraId="2EE44447" w14:textId="423B038E" w:rsidR="00846279" w:rsidRPr="003627C2"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pPr>
            <w:r w:rsidRPr="00ED3589">
              <w:rPr>
                <w:b/>
                <w:bCs/>
              </w:rPr>
              <w:t>$</w:t>
            </w:r>
            <w:r>
              <w:rPr>
                <w:b/>
                <w:bCs/>
              </w:rPr>
              <w:t>8</w:t>
            </w:r>
            <w:r w:rsidRPr="00ED3589">
              <w:rPr>
                <w:b/>
                <w:bCs/>
              </w:rPr>
              <w:t>,</w:t>
            </w:r>
            <w:r>
              <w:rPr>
                <w:b/>
                <w:bCs/>
              </w:rPr>
              <w:t>116</w:t>
            </w:r>
            <w:r w:rsidRPr="00ED3589">
              <w:rPr>
                <w:b/>
                <w:bCs/>
              </w:rPr>
              <w:t>,</w:t>
            </w:r>
            <w:r>
              <w:rPr>
                <w:b/>
                <w:bCs/>
              </w:rPr>
              <w:t>648</w:t>
            </w:r>
          </w:p>
        </w:tc>
        <w:tc>
          <w:tcPr>
            <w:tcW w:w="1080" w:type="dxa"/>
          </w:tcPr>
          <w:p w14:paraId="1F317523"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061C2B44" w14:textId="2A9487FB"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01B49085" w14:textId="50A4AF3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0718F65E"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63B02288" w14:textId="77777777"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77299695"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1182C539" w14:textId="5DD79433"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61B22" w:rsidRPr="00B43F3D" w14:paraId="7CE751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BBF86D" w14:textId="4079EE4B" w:rsidR="00846279" w:rsidRPr="00821123" w:rsidRDefault="00846279" w:rsidP="0084627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46"/>
            </w:r>
            <w:r w:rsidRPr="00821123">
              <w:rPr>
                <w:rFonts w:asciiTheme="majorHAnsi" w:eastAsia="Times New Roman" w:hAnsiTheme="majorHAnsi" w:cstheme="majorHAnsi"/>
                <w:b w:val="0"/>
                <w:bCs w:val="0"/>
                <w:sz w:val="20"/>
                <w:szCs w:val="20"/>
              </w:rPr>
              <w:t xml:space="preserve"> </w:t>
            </w:r>
          </w:p>
        </w:tc>
        <w:tc>
          <w:tcPr>
            <w:tcW w:w="1416" w:type="dxa"/>
            <w:noWrap/>
            <w:hideMark/>
          </w:tcPr>
          <w:p w14:paraId="2C362FE9" w14:textId="77CA5828" w:rsidR="00846279" w:rsidRPr="00CB0D8C"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1080" w:type="dxa"/>
          </w:tcPr>
          <w:p w14:paraId="62BF2C21"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5D8CDF8" w14:textId="5B6592D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59627224" w14:textId="316257FD"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30C1C11F" w14:textId="5007B0DA"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22EBC19"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141A8746" w14:textId="65015563"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58C44712"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E3156B" w:rsidRPr="00B43F3D" w14:paraId="0793B7F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357FBD" w14:textId="176364C2" w:rsidR="00846279" w:rsidRPr="00821123" w:rsidRDefault="00846279" w:rsidP="0084627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47"/>
            </w:r>
          </w:p>
        </w:tc>
        <w:tc>
          <w:tcPr>
            <w:tcW w:w="1416" w:type="dxa"/>
            <w:noWrap/>
          </w:tcPr>
          <w:p w14:paraId="0C72557F" w14:textId="6E27270F" w:rsidR="00846279" w:rsidRPr="00821123"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4</w:t>
            </w:r>
            <w:r w:rsidRPr="00CC64CC">
              <w:t>,</w:t>
            </w:r>
            <w:r>
              <w:t>686</w:t>
            </w:r>
            <w:r w:rsidRPr="00CC64CC">
              <w:t>,</w:t>
            </w:r>
            <w:r>
              <w:t>090</w:t>
            </w:r>
          </w:p>
        </w:tc>
        <w:tc>
          <w:tcPr>
            <w:tcW w:w="1080" w:type="dxa"/>
          </w:tcPr>
          <w:p w14:paraId="618E34F8"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46A8D4" w14:textId="2D875D03"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C78FA0" w14:textId="3924EF40"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DDD952" w14:textId="38C5E04C"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FA99D6" w14:textId="2E30C712"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E703B9" w14:textId="09C96BC2"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E867717"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0E9ECB2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6C2DDC" w14:textId="78F0AC22" w:rsidR="00846279" w:rsidRPr="004E3825" w:rsidRDefault="00846279" w:rsidP="00846279">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48"/>
            </w:r>
          </w:p>
        </w:tc>
        <w:tc>
          <w:tcPr>
            <w:tcW w:w="1416" w:type="dxa"/>
            <w:noWrap/>
          </w:tcPr>
          <w:p w14:paraId="152810B0" w14:textId="38A24112" w:rsidR="00846279" w:rsidRPr="00CC64CC"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pPr>
            <w:r w:rsidRPr="00CC64CC">
              <w:t>$154</w:t>
            </w:r>
          </w:p>
        </w:tc>
        <w:tc>
          <w:tcPr>
            <w:tcW w:w="1080" w:type="dxa"/>
          </w:tcPr>
          <w:p w14:paraId="5B536BF3"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D14F985" w14:textId="7DF9CAC5"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B52507" w14:textId="3116928A"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85A62DA" w14:textId="3AF37D8A"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B59BD7" w14:textId="14EF71F4"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B79CC18"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976F8A"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4B466A5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05A6CB" w14:textId="52AD8189" w:rsidR="00846279" w:rsidRPr="00821123" w:rsidRDefault="00846279" w:rsidP="00846279">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49"/>
            </w:r>
          </w:p>
        </w:tc>
        <w:tc>
          <w:tcPr>
            <w:tcW w:w="1416" w:type="dxa"/>
            <w:noWrap/>
            <w:hideMark/>
          </w:tcPr>
          <w:p w14:paraId="78DCA3B1" w14:textId="72ED8FD6" w:rsidR="00846279" w:rsidRPr="00821123"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1080" w:type="dxa"/>
          </w:tcPr>
          <w:p w14:paraId="38E4BFC2" w14:textId="77777777"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80B75C" w14:textId="775A55D5"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3C071A37" w14:textId="2CBBE585"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8588FE" w14:textId="68DADF4D"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77BEA05"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8E57062" w14:textId="67473B38"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5154008"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197FF3E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6A7A1F" w14:textId="76EA631D" w:rsidR="00846279" w:rsidRPr="00B23CE7" w:rsidRDefault="00846279" w:rsidP="00846279">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150"/>
            </w:r>
          </w:p>
        </w:tc>
        <w:tc>
          <w:tcPr>
            <w:tcW w:w="1416" w:type="dxa"/>
            <w:noWrap/>
          </w:tcPr>
          <w:p w14:paraId="7ADBF464" w14:textId="7DED152A" w:rsidR="00846279" w:rsidRPr="00821123"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$421,943</w:t>
            </w:r>
          </w:p>
        </w:tc>
        <w:tc>
          <w:tcPr>
            <w:tcW w:w="1080" w:type="dxa"/>
          </w:tcPr>
          <w:p w14:paraId="7864BE64" w14:textId="77777777" w:rsidR="00846279"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3B8734" w14:textId="0B51EF50"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DBEBEDD" w14:textId="3377EBFB"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AD107C" w14:textId="3E51A971"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8AFDD9"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5E239D" w14:textId="77D03EF4"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890B35" w14:textId="615677B3"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E3156B" w:rsidRPr="00B43F3D" w14:paraId="606A4E0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CBCC44D" w14:textId="685F5B80" w:rsidR="00846279" w:rsidRPr="00E80B27" w:rsidRDefault="00846279" w:rsidP="00846279">
            <w:pPr>
              <w:spacing w:before="0"/>
              <w:ind w:firstLineChars="100" w:firstLine="200"/>
              <w:rPr>
                <w:rFonts w:asciiTheme="majorHAnsi" w:eastAsia="Times New Roman" w:hAnsiTheme="majorHAnsi" w:cstheme="majorHAnsi"/>
                <w:b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51"/>
            </w:r>
          </w:p>
        </w:tc>
        <w:tc>
          <w:tcPr>
            <w:tcW w:w="1416" w:type="dxa"/>
            <w:noWrap/>
          </w:tcPr>
          <w:p w14:paraId="50C3A094" w14:textId="30CBD7D4" w:rsidR="00846279" w:rsidRPr="00A026B1"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pPr>
            <w:r w:rsidRPr="00CC64CC">
              <w:t>$</w:t>
            </w:r>
            <w:r>
              <w:t>685,493</w:t>
            </w:r>
          </w:p>
        </w:tc>
        <w:tc>
          <w:tcPr>
            <w:tcW w:w="1080" w:type="dxa"/>
          </w:tcPr>
          <w:p w14:paraId="77840DAF"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F4291A" w14:textId="50096851"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0D9B464" w14:textId="71E703D6"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AEA5A8A" w14:textId="0A04A035"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C2F8B4"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A01D6D" w14:textId="36108D2B"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895A867" w14:textId="13F3D3E1"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4E782F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DCA10F" w14:textId="7A3C4BF1" w:rsidR="00846279" w:rsidRPr="008A12C9" w:rsidRDefault="00846279" w:rsidP="0084627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52"/>
            </w:r>
          </w:p>
        </w:tc>
        <w:tc>
          <w:tcPr>
            <w:tcW w:w="1416" w:type="dxa"/>
            <w:noWrap/>
          </w:tcPr>
          <w:p w14:paraId="211BA161" w14:textId="59075BA8" w:rsidR="00846279" w:rsidRPr="00DE3439"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pPr>
            <w:r w:rsidRPr="00CC64CC">
              <w:t>$472</w:t>
            </w:r>
          </w:p>
        </w:tc>
        <w:tc>
          <w:tcPr>
            <w:tcW w:w="1080" w:type="dxa"/>
          </w:tcPr>
          <w:p w14:paraId="6C1E1230"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0AD37D" w14:textId="5B52CA15" w:rsidR="00846279"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66046AB" w14:textId="3C47D2E9"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683C2F2" w14:textId="2380BB83"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20DC29"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7DA99EC" w14:textId="3CE0554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84FF50A" w14:textId="2BDDDA61"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726FCCF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408835" w14:textId="59A5E1DC" w:rsidR="00846279" w:rsidRPr="00B23CE7" w:rsidRDefault="00846279" w:rsidP="0084627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lastRenderedPageBreak/>
              <w:t>Pandemic Unemployment Assistance (PUA) Payments</w:t>
            </w:r>
            <w:r w:rsidRPr="00B23CE7">
              <w:rPr>
                <w:rStyle w:val="EndnoteReference"/>
                <w:rFonts w:asciiTheme="majorHAnsi" w:eastAsia="Times New Roman" w:hAnsiTheme="majorHAnsi" w:cstheme="majorHAnsi"/>
                <w:b w:val="0"/>
                <w:bCs w:val="0"/>
                <w:sz w:val="20"/>
                <w:szCs w:val="20"/>
              </w:rPr>
              <w:endnoteReference w:id="153"/>
            </w:r>
          </w:p>
        </w:tc>
        <w:tc>
          <w:tcPr>
            <w:tcW w:w="1416" w:type="dxa"/>
            <w:noWrap/>
            <w:hideMark/>
          </w:tcPr>
          <w:p w14:paraId="6BB64A65" w14:textId="50C056AE" w:rsidR="00846279" w:rsidRPr="00821123"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1,048</w:t>
            </w:r>
            <w:r w:rsidRPr="00CC64CC">
              <w:t>,</w:t>
            </w:r>
            <w:r>
              <w:t>487</w:t>
            </w:r>
          </w:p>
        </w:tc>
        <w:tc>
          <w:tcPr>
            <w:tcW w:w="1080" w:type="dxa"/>
          </w:tcPr>
          <w:p w14:paraId="4812257E" w14:textId="77777777"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50E92B" w14:textId="73B1E2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A0E06C9" w14:textId="6D0BDE53"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274A01" w14:textId="5E72C971"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D8F203"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4EBAF2" w14:textId="78E07D13"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667A55"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4C7B3EF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6181C5E" w14:textId="5067F32C" w:rsidR="00846279" w:rsidRPr="00B23CE7" w:rsidRDefault="00846279" w:rsidP="00846279">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54"/>
            </w:r>
          </w:p>
        </w:tc>
        <w:tc>
          <w:tcPr>
            <w:tcW w:w="1416" w:type="dxa"/>
            <w:noWrap/>
          </w:tcPr>
          <w:p w14:paraId="260511CD" w14:textId="4E27B74F" w:rsidR="00846279" w:rsidRPr="00821123"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956D8">
              <w:t>$</w:t>
            </w:r>
            <w:r>
              <w:t>1,106</w:t>
            </w:r>
            <w:r w:rsidRPr="004956D8">
              <w:t>,</w:t>
            </w:r>
            <w:r>
              <w:t>838</w:t>
            </w:r>
          </w:p>
        </w:tc>
        <w:tc>
          <w:tcPr>
            <w:tcW w:w="1080" w:type="dxa"/>
          </w:tcPr>
          <w:p w14:paraId="7DA54BD8"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889C2C" w14:textId="72836889"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2DC0E64" w14:textId="114E3AAE"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20D3F7" w14:textId="22B28CE4"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4AB2D2"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9708910" w14:textId="38F2A08B"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D471EF4"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2E5BFCF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2AAE9E" w14:textId="71F7DC50" w:rsidR="00846279" w:rsidRPr="00B23CE7" w:rsidRDefault="00846279" w:rsidP="0084627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55"/>
            </w:r>
          </w:p>
        </w:tc>
        <w:tc>
          <w:tcPr>
            <w:tcW w:w="1416" w:type="dxa"/>
            <w:noWrap/>
            <w:hideMark/>
          </w:tcPr>
          <w:p w14:paraId="1379C209" w14:textId="73B79EEA" w:rsidR="00846279" w:rsidRPr="00821123"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080" w:type="dxa"/>
          </w:tcPr>
          <w:p w14:paraId="5B38AB9E" w14:textId="77777777"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15968E" w14:textId="6BD9593D"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43DA3C5" w14:textId="6D49F0B1"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C0A2C4" w14:textId="040F0E6E"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A3995A"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31301E" w14:textId="1548ACC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0FAC92"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40F0ADA0" w14:textId="77777777" w:rsidTr="00D91886">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042B62" w14:textId="46751AFC" w:rsidR="00846279" w:rsidRPr="00B23CE7" w:rsidRDefault="00846279" w:rsidP="00846279">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56"/>
            </w:r>
          </w:p>
        </w:tc>
        <w:tc>
          <w:tcPr>
            <w:tcW w:w="1416" w:type="dxa"/>
            <w:noWrap/>
          </w:tcPr>
          <w:p w14:paraId="2D011A0E" w14:textId="5890FBA0" w:rsidR="00846279" w:rsidRPr="00821123"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$12</w:t>
            </w:r>
            <w:r>
              <w:t>6</w:t>
            </w:r>
            <w:r w:rsidRPr="00CC64CC">
              <w:t>,</w:t>
            </w:r>
            <w:r>
              <w:t>869</w:t>
            </w:r>
          </w:p>
        </w:tc>
        <w:tc>
          <w:tcPr>
            <w:tcW w:w="1080" w:type="dxa"/>
          </w:tcPr>
          <w:p w14:paraId="273AEE5B" w14:textId="77777777" w:rsidR="00846279"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E51618E" w14:textId="664E2CEB"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rPr>
              <w:t>X</w:t>
            </w:r>
          </w:p>
        </w:tc>
        <w:tc>
          <w:tcPr>
            <w:tcW w:w="810" w:type="dxa"/>
            <w:tcBorders>
              <w:bottom w:val="single" w:sz="2" w:space="0" w:color="CDD0CE" w:themeColor="accent6" w:themeTint="99"/>
            </w:tcBorders>
          </w:tcPr>
          <w:p w14:paraId="33184F97" w14:textId="798817B2"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B226E0" w14:textId="02DB6556"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529A0C7"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B8A431B" w14:textId="0896FA4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3D3395"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452C1F1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AC70" w14:textId="0145E4BC" w:rsidR="00846279" w:rsidRPr="00D84A1C" w:rsidRDefault="00846279" w:rsidP="00846279">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(ARP)</w:t>
            </w:r>
            <w:r w:rsidRPr="00D84A1C">
              <w:rPr>
                <w:rStyle w:val="EndnoteReference"/>
                <w:rFonts w:asciiTheme="majorHAnsi" w:eastAsia="Times New Roman" w:hAnsiTheme="majorHAnsi" w:cstheme="majorHAnsi"/>
                <w:b w:val="0"/>
                <w:bCs w:val="0"/>
                <w:sz w:val="20"/>
                <w:szCs w:val="20"/>
              </w:rPr>
              <w:endnoteReference w:id="157"/>
            </w:r>
          </w:p>
        </w:tc>
        <w:tc>
          <w:tcPr>
            <w:tcW w:w="1416" w:type="dxa"/>
            <w:noWrap/>
          </w:tcPr>
          <w:p w14:paraId="2E81324F" w14:textId="4D12207C" w:rsidR="00846279" w:rsidRPr="00821123"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$275</w:t>
            </w:r>
          </w:p>
        </w:tc>
        <w:tc>
          <w:tcPr>
            <w:tcW w:w="1080" w:type="dxa"/>
          </w:tcPr>
          <w:p w14:paraId="55493C9E" w14:textId="3B74EB8C"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D73D0A6" w14:textId="0F7D2F35"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4F1842E0" w14:textId="5ADF6256"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70CA6BA8" w14:textId="7E987393"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090F588" w14:textId="462729DB"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2832A7"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0E7D494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68AD74" w14:textId="275979FB" w:rsidR="00846279" w:rsidRPr="00D84A1C" w:rsidRDefault="00846279" w:rsidP="00846279">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(CRRSA)</w:t>
            </w:r>
            <w:r w:rsidRPr="00D84A1C">
              <w:rPr>
                <w:rStyle w:val="EndnoteReference"/>
                <w:rFonts w:asciiTheme="majorHAnsi" w:eastAsia="Times New Roman" w:hAnsiTheme="majorHAnsi" w:cstheme="majorHAnsi"/>
                <w:b w:val="0"/>
                <w:bCs w:val="0"/>
                <w:sz w:val="20"/>
                <w:szCs w:val="20"/>
              </w:rPr>
              <w:endnoteReference w:id="158"/>
            </w:r>
          </w:p>
        </w:tc>
        <w:tc>
          <w:tcPr>
            <w:tcW w:w="1416" w:type="dxa"/>
            <w:noWrap/>
          </w:tcPr>
          <w:p w14:paraId="6CD2EC24" w14:textId="44EE9755" w:rsidR="00846279" w:rsidRPr="00CC64CC"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pPr>
            <w:r>
              <w:t>$650</w:t>
            </w:r>
          </w:p>
        </w:tc>
        <w:tc>
          <w:tcPr>
            <w:tcW w:w="1080" w:type="dxa"/>
          </w:tcPr>
          <w:p w14:paraId="004F8E99" w14:textId="10307B76" w:rsidR="00846279"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2BA1956" w14:textId="454B9994" w:rsidR="00846279"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681DDDF0"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CD83646"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DA6FF75" w14:textId="2EFD20B4"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AA31827"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E25255"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3156B" w:rsidRPr="00B43F3D" w14:paraId="405255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4C9B60" w14:textId="075FEE8F" w:rsidR="00846279" w:rsidRPr="00D84A1C" w:rsidRDefault="00846279" w:rsidP="0084627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59"/>
            </w:r>
          </w:p>
        </w:tc>
        <w:tc>
          <w:tcPr>
            <w:tcW w:w="1416" w:type="dxa"/>
            <w:noWrap/>
          </w:tcPr>
          <w:p w14:paraId="24F1A232" w14:textId="5215374B" w:rsidR="00846279" w:rsidRPr="00CC64CC"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pPr>
            <w:r w:rsidRPr="00CC64CC">
              <w:t>$10,680</w:t>
            </w:r>
          </w:p>
        </w:tc>
        <w:tc>
          <w:tcPr>
            <w:tcW w:w="1080" w:type="dxa"/>
          </w:tcPr>
          <w:p w14:paraId="64E8165A" w14:textId="77777777"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AE71C2" w14:textId="77777777"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D4EEB01" w14:textId="12F71982"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Borders>
              <w:bottom w:val="single" w:sz="2" w:space="0" w:color="CDD0CE" w:themeColor="accent6" w:themeTint="99"/>
            </w:tcBorders>
          </w:tcPr>
          <w:p w14:paraId="379A62CD"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CD195B" w14:textId="2C9A3ADD"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F528B75"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CBCC15A"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61B22" w:rsidRPr="00B43F3D" w14:paraId="7AD1C9C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16D13F6" w14:textId="7CFC4424" w:rsidR="00846279" w:rsidRPr="00821123" w:rsidRDefault="00846279" w:rsidP="00846279">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60"/>
            </w:r>
          </w:p>
        </w:tc>
        <w:tc>
          <w:tcPr>
            <w:tcW w:w="1416" w:type="dxa"/>
            <w:noWrap/>
          </w:tcPr>
          <w:p w14:paraId="30A3AACC" w14:textId="666F9379" w:rsidR="00846279" w:rsidRPr="00CC64CC"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pPr>
            <w:r>
              <w:t>$1,785</w:t>
            </w:r>
          </w:p>
        </w:tc>
        <w:tc>
          <w:tcPr>
            <w:tcW w:w="1080" w:type="dxa"/>
          </w:tcPr>
          <w:p w14:paraId="11DC1334" w14:textId="77777777" w:rsidR="00846279"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2D9631E" w14:textId="61797E5E" w:rsidR="00846279"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28BC5CB4"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D3D20F5"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D26405B"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F7FA560"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EF7FDD6" w14:textId="77777777" w:rsidR="00846279" w:rsidRPr="00831E60" w:rsidRDefault="00846279" w:rsidP="0084627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61B22" w:rsidRPr="00B43F3D" w14:paraId="3959485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AAE526C" w14:textId="5692E746" w:rsidR="00846279" w:rsidRPr="000B794C" w:rsidRDefault="00846279" w:rsidP="00846279">
            <w:pPr>
              <w:spacing w:before="0"/>
              <w:ind w:firstLineChars="100" w:firstLine="201"/>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16" w:type="dxa"/>
            <w:noWrap/>
          </w:tcPr>
          <w:p w14:paraId="6C9CD445" w14:textId="282F4D02"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pPr>
            <w:r w:rsidRPr="00D60FBA">
              <w:rPr>
                <w:b/>
                <w:bCs/>
              </w:rPr>
              <w:t>$2</w:t>
            </w:r>
            <w:r>
              <w:rPr>
                <w:b/>
                <w:bCs/>
              </w:rPr>
              <w:t>4</w:t>
            </w:r>
            <w:r w:rsidRPr="00D60FBA">
              <w:rPr>
                <w:b/>
                <w:bCs/>
              </w:rPr>
              <w:t>,</w:t>
            </w:r>
            <w:r>
              <w:rPr>
                <w:b/>
                <w:bCs/>
              </w:rPr>
              <w:t>973</w:t>
            </w:r>
            <w:r w:rsidRPr="00D60FBA">
              <w:rPr>
                <w:b/>
                <w:bCs/>
              </w:rPr>
              <w:t>,</w:t>
            </w:r>
            <w:r>
              <w:rPr>
                <w:b/>
                <w:bCs/>
              </w:rPr>
              <w:t>927</w:t>
            </w:r>
          </w:p>
        </w:tc>
        <w:tc>
          <w:tcPr>
            <w:tcW w:w="1080" w:type="dxa"/>
          </w:tcPr>
          <w:p w14:paraId="57884F81" w14:textId="77777777"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5EEC32" w14:textId="77777777" w:rsidR="00846279"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0B97F5F6"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FC38FE5"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C742080"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E0FC650"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E37AF9E" w14:textId="77777777" w:rsidR="00846279" w:rsidRPr="00831E60" w:rsidRDefault="00846279" w:rsidP="0084627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14:paraId="331B8C45" w14:textId="299A286C" w:rsidR="00890668" w:rsidRDefault="00890668" w:rsidP="00C87FDD"/>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FC86E" w14:textId="77777777" w:rsidR="002E761C" w:rsidRDefault="002E761C" w:rsidP="00731560">
      <w:r>
        <w:separator/>
      </w:r>
    </w:p>
  </w:endnote>
  <w:endnote w:type="continuationSeparator" w:id="0">
    <w:p w14:paraId="00B02DA9" w14:textId="77777777" w:rsidR="002E761C" w:rsidRDefault="002E761C" w:rsidP="00731560">
      <w:r>
        <w:continuationSeparator/>
      </w:r>
    </w:p>
  </w:endnote>
  <w:endnote w:type="continuationNotice" w:id="1">
    <w:p w14:paraId="4B7D1F0A" w14:textId="77777777" w:rsidR="002E761C" w:rsidRDefault="002E761C">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AB59B8" w:rsidRDefault="00AB59B8"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AB59B8" w:rsidRDefault="00AB59B8"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6114E25C" w14:textId="220ABD14" w:rsidR="00AB59B8" w:rsidRDefault="00AB59B8">
      <w:pPr>
        <w:pStyle w:val="EndnoteText"/>
      </w:pPr>
      <w:r>
        <w:rPr>
          <w:rStyle w:val="EndnoteReference"/>
        </w:rPr>
        <w:endnoteRef/>
      </w:r>
      <w:r>
        <w:t xml:space="preserve"> </w:t>
      </w:r>
      <w:hyperlink r:id="rId7" w:history="1">
        <w:r w:rsidR="00B33654" w:rsidRPr="000F4792">
          <w:rPr>
            <w:rStyle w:val="Hyperlink"/>
          </w:rPr>
          <w:t>https://imls.gov/sites/default/files/2021-03/arpaallotmenttablefy2021.pdf</w:t>
        </w:r>
      </w:hyperlink>
      <w:r w:rsidR="00B33654">
        <w:t xml:space="preserve"> </w:t>
      </w:r>
    </w:p>
  </w:endnote>
  <w:endnote w:id="9">
    <w:p w14:paraId="3942281D" w14:textId="0D13F220" w:rsidR="00AB59B8" w:rsidRDefault="00AB59B8" w:rsidP="001138E9">
      <w:pPr>
        <w:pStyle w:val="EndnoteText"/>
      </w:pPr>
      <w:r>
        <w:rPr>
          <w:rStyle w:val="EndnoteReference"/>
        </w:rPr>
        <w:endnoteRef/>
      </w:r>
      <w:r>
        <w:t xml:space="preserve"> </w:t>
      </w:r>
      <w:hyperlink r:id="rId8" w:history="1">
        <w:r w:rsidRPr="00067FEF">
          <w:rPr>
            <w:rStyle w:val="Hyperlink"/>
          </w:rPr>
          <w:t>https://www.neh.gov/news/neh-announces-40-million-cares-act-grants</w:t>
        </w:r>
      </w:hyperlink>
      <w:r>
        <w:t xml:space="preserve"> </w:t>
      </w:r>
    </w:p>
  </w:endnote>
  <w:endnote w:id="10">
    <w:p w14:paraId="29F8DBD0" w14:textId="0BAAB6C8" w:rsidR="00AB59B8" w:rsidRDefault="00AB59B8" w:rsidP="001138E9">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1">
    <w:p w14:paraId="0FADC47D" w14:textId="42670013" w:rsidR="00AB59B8" w:rsidRDefault="00AB59B8" w:rsidP="001138E9">
      <w:pPr>
        <w:pStyle w:val="EndnoteText"/>
      </w:pPr>
      <w:r>
        <w:rPr>
          <w:rStyle w:val="EndnoteReference"/>
        </w:rPr>
        <w:endnoteRef/>
      </w:r>
      <w:r>
        <w:t xml:space="preserve"> </w:t>
      </w:r>
      <w:hyperlink r:id="rId10"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2">
    <w:p w14:paraId="627D68BC" w14:textId="55D37176" w:rsidR="00AB59B8" w:rsidRDefault="00AB59B8" w:rsidP="002E7F71">
      <w:pPr>
        <w:pStyle w:val="EndnoteText"/>
      </w:pPr>
      <w:r>
        <w:rPr>
          <w:rStyle w:val="EndnoteReference"/>
        </w:rPr>
        <w:endnoteRef/>
      </w:r>
      <w:hyperlink r:id="rId11" w:history="1">
        <w:r w:rsidRPr="00C965EB">
          <w:rPr>
            <w:rStyle w:val="Hyperlink"/>
          </w:rPr>
          <w:t>https://www.pandemicoversight.gov/track-the-money/funding-map</w:t>
        </w:r>
      </w:hyperlink>
      <w:r>
        <w:t xml:space="preserve">  </w:t>
      </w:r>
    </w:p>
  </w:endnote>
  <w:endnote w:id="13">
    <w:p w14:paraId="754CF6BE" w14:textId="05D0C4B8" w:rsidR="00AB59B8" w:rsidRDefault="00AB59B8" w:rsidP="002E7F71">
      <w:pPr>
        <w:pStyle w:val="EndnoteText"/>
      </w:pPr>
      <w:r>
        <w:rPr>
          <w:rStyle w:val="EndnoteReference"/>
        </w:rPr>
        <w:endnoteRef/>
      </w:r>
      <w:r>
        <w:t xml:space="preserve"> </w:t>
      </w:r>
      <w:hyperlink r:id="rId12" w:history="1">
        <w:r w:rsidRPr="00B4357D">
          <w:rPr>
            <w:rStyle w:val="Hyperlink"/>
          </w:rPr>
          <w:t>https://home.treasury.gov/policy-issues/cares/state-and-local-governments</w:t>
        </w:r>
      </w:hyperlink>
    </w:p>
  </w:endnote>
  <w:endnote w:id="14">
    <w:p w14:paraId="50C06249" w14:textId="3C68F42C" w:rsidR="00AB59B8" w:rsidRDefault="00AB59B8" w:rsidP="002E7F71">
      <w:pPr>
        <w:pStyle w:val="EndnoteText"/>
      </w:pPr>
      <w:r>
        <w:rPr>
          <w:rStyle w:val="EndnoteReference"/>
        </w:rPr>
        <w:endnoteRef/>
      </w:r>
      <w:r>
        <w:t xml:space="preserve"> </w:t>
      </w:r>
      <w:hyperlink r:id="rId13" w:history="1">
        <w:r w:rsidRPr="00B4357D">
          <w:rPr>
            <w:rStyle w:val="Hyperlink"/>
          </w:rPr>
          <w:t>https://www.efsp.unitedway.org/efsp/website/websiteContents/pdfs/Phase%20CARES%20Allocations.pdf</w:t>
        </w:r>
      </w:hyperlink>
    </w:p>
  </w:endnote>
  <w:endnote w:id="15">
    <w:p w14:paraId="1F3C802F" w14:textId="50B2E979" w:rsidR="00AB59B8" w:rsidRDefault="00AB59B8" w:rsidP="002E7F71">
      <w:pPr>
        <w:pStyle w:val="EndnoteText"/>
      </w:pPr>
      <w:r>
        <w:rPr>
          <w:rStyle w:val="EndnoteReference"/>
        </w:rPr>
        <w:endnoteRef/>
      </w:r>
      <w:r>
        <w:t xml:space="preserve"> </w:t>
      </w:r>
      <w:hyperlink r:id="rId14" w:history="1">
        <w:r w:rsidRPr="00B4357D">
          <w:rPr>
            <w:rStyle w:val="Hyperlink"/>
          </w:rPr>
          <w:t>https://www.fema.gov/media-library-data/1586788121932-d5de60d9f0d5492c2a3fcebfaea83761/FY_2020_EMPG-S_NOFO_Release_IB_GPDApproved_508ML.pdf</w:t>
        </w:r>
      </w:hyperlink>
    </w:p>
  </w:endnote>
  <w:endnote w:id="16">
    <w:p w14:paraId="332F99C1" w14:textId="6B0E10C1" w:rsidR="00AB59B8" w:rsidRDefault="00AB59B8">
      <w:pPr>
        <w:pStyle w:val="EndnoteText"/>
      </w:pPr>
      <w:r>
        <w:rPr>
          <w:rStyle w:val="EndnoteReference"/>
        </w:rPr>
        <w:endnoteRef/>
      </w:r>
      <w:r>
        <w:t xml:space="preserve"> Information from the Governor’s Finance Office  </w:t>
      </w:r>
    </w:p>
  </w:endnote>
  <w:endnote w:id="17">
    <w:p w14:paraId="190508EE" w14:textId="1BEBFC85" w:rsidR="00AB59B8" w:rsidRDefault="00AB59B8" w:rsidP="002E7F71">
      <w:pPr>
        <w:pStyle w:val="EndnoteText"/>
      </w:pPr>
      <w:r>
        <w:rPr>
          <w:rStyle w:val="EndnoteReference"/>
        </w:rPr>
        <w:endnoteRef/>
      </w:r>
      <w:r>
        <w:t xml:space="preserve"> Notification of grant award from Nevada Division of Public and Behavioral Health (DPBH)</w:t>
      </w:r>
    </w:p>
  </w:endnote>
  <w:endnote w:id="18">
    <w:p w14:paraId="64B4B347" w14:textId="41C43CCB" w:rsidR="00AB59B8" w:rsidRDefault="00AB59B8"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9">
    <w:p w14:paraId="6799A4D8" w14:textId="426BC221" w:rsidR="00AB59B8" w:rsidRDefault="00AB59B8"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20">
    <w:p w14:paraId="69A3BAF7" w14:textId="2DFC618C" w:rsidR="00AB59B8" w:rsidRDefault="00AB59B8" w:rsidP="002E7F71">
      <w:pPr>
        <w:pStyle w:val="EndnoteText"/>
      </w:pPr>
      <w:r>
        <w:rPr>
          <w:rStyle w:val="EndnoteReference"/>
        </w:rPr>
        <w:endnoteRef/>
      </w:r>
      <w:r>
        <w:t xml:space="preserve"> </w:t>
      </w:r>
      <w:hyperlink r:id="rId15"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1">
    <w:p w14:paraId="480597ED" w14:textId="6258B0BA" w:rsidR="00AB59B8" w:rsidRDefault="00AB59B8" w:rsidP="002265C2">
      <w:pPr>
        <w:pStyle w:val="EndnoteText"/>
      </w:pPr>
      <w:r>
        <w:rPr>
          <w:rStyle w:val="EndnoteReference"/>
        </w:rPr>
        <w:endnoteRef/>
      </w:r>
      <w:r>
        <w:t xml:space="preserve"> </w:t>
      </w:r>
      <w:hyperlink r:id="rId16" w:history="1">
        <w:r w:rsidRPr="00FA3EA6">
          <w:rPr>
            <w:rStyle w:val="Hyperlink"/>
          </w:rPr>
          <w:t>https://www.eda.gov/news/press-releases/2020/07/22/ely-nv.htm</w:t>
        </w:r>
      </w:hyperlink>
      <w:r>
        <w:t xml:space="preserve"> </w:t>
      </w:r>
    </w:p>
  </w:endnote>
  <w:endnote w:id="22">
    <w:p w14:paraId="3EFE24C7" w14:textId="4C7E38FC" w:rsidR="00AB59B8" w:rsidRDefault="00AB59B8"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7" w:history="1">
        <w:r w:rsidRPr="002730B6">
          <w:rPr>
            <w:rStyle w:val="Hyperlink"/>
          </w:rPr>
          <w:t>https://www.farmers.gov/cfap1/data</w:t>
        </w:r>
      </w:hyperlink>
    </w:p>
  </w:endnote>
  <w:endnote w:id="23">
    <w:p w14:paraId="11A0B27A" w14:textId="6CEEF2A5" w:rsidR="00AB59B8" w:rsidRDefault="00AB59B8">
      <w:pPr>
        <w:pStyle w:val="EndnoteText"/>
      </w:pPr>
      <w:r>
        <w:rPr>
          <w:rStyle w:val="EndnoteReference"/>
        </w:rPr>
        <w:endnoteRef/>
      </w:r>
      <w:r>
        <w:t xml:space="preserve"> </w:t>
      </w:r>
      <w:r w:rsidRPr="00385857">
        <w:t>Notification of Award from Department of Commerce</w:t>
      </w:r>
    </w:p>
  </w:endnote>
  <w:endnote w:id="24">
    <w:p w14:paraId="31D192AE" w14:textId="644597E6" w:rsidR="00AB59B8" w:rsidRDefault="00AB59B8" w:rsidP="002265C2">
      <w:pPr>
        <w:pStyle w:val="EndnoteText"/>
      </w:pPr>
      <w:r>
        <w:rPr>
          <w:rStyle w:val="EndnoteReference"/>
        </w:rPr>
        <w:endnoteRef/>
      </w:r>
      <w:hyperlink r:id="rId18" w:history="1">
        <w:r w:rsidRPr="00900C28">
          <w:rPr>
            <w:rStyle w:val="Hyperlink"/>
          </w:rPr>
          <w:t>https://www.irs.gov/statistics/soi-tax-stats-coronavirus-aid-relief-and-economic-security-act-cares-act-statistics</w:t>
        </w:r>
      </w:hyperlink>
      <w:r>
        <w:t>; total from Federal Funding Information for States (FFIS)</w:t>
      </w:r>
    </w:p>
  </w:endnote>
  <w:endnote w:id="25">
    <w:p w14:paraId="0D5F980A" w14:textId="48596EDE" w:rsidR="00AB59B8" w:rsidRDefault="00AB59B8" w:rsidP="002265C2">
      <w:pPr>
        <w:pStyle w:val="EndnoteText"/>
      </w:pPr>
      <w:r>
        <w:rPr>
          <w:rStyle w:val="EndnoteReference"/>
        </w:rPr>
        <w:endnoteRef/>
      </w:r>
      <w:hyperlink r:id="rId19" w:history="1">
        <w:r w:rsidRPr="002543DE">
          <w:rPr>
            <w:rStyle w:val="Hyperlink"/>
          </w:rPr>
          <w:t>https://www.sba.gov/sites/default/files/2021-02/2.16.2021_COVID%20EIDL%20200B-508.pdf</w:t>
        </w:r>
      </w:hyperlink>
      <w:r>
        <w:t xml:space="preserve"> </w:t>
      </w:r>
    </w:p>
  </w:endnote>
  <w:endnote w:id="26">
    <w:p w14:paraId="7FFAF668" w14:textId="69461831" w:rsidR="00AB59B8" w:rsidRDefault="00AB59B8" w:rsidP="002265C2">
      <w:pPr>
        <w:pStyle w:val="EndnoteText"/>
      </w:pPr>
      <w:r>
        <w:rPr>
          <w:rStyle w:val="EndnoteReference"/>
        </w:rPr>
        <w:endnoteRef/>
      </w:r>
      <w:r>
        <w:t xml:space="preserve"> </w:t>
      </w:r>
      <w:hyperlink r:id="rId20" w:history="1">
        <w:r w:rsidRPr="00FA3EA6">
          <w:rPr>
            <w:rStyle w:val="Hyperlink"/>
          </w:rPr>
          <w:t>https://www.sba.gov/sites/default/files/2020-07/EIDL%20COVID-19%20Advance%207.3.20-508.pdf</w:t>
        </w:r>
      </w:hyperlink>
      <w:r>
        <w:t xml:space="preserve"> </w:t>
      </w:r>
    </w:p>
  </w:endnote>
  <w:endnote w:id="27">
    <w:p w14:paraId="2912ED2B" w14:textId="53E41EF1" w:rsidR="00AB59B8" w:rsidRDefault="00AB59B8" w:rsidP="002265C2">
      <w:pPr>
        <w:pStyle w:val="EndnoteText"/>
      </w:pPr>
      <w:r>
        <w:rPr>
          <w:rStyle w:val="EndnoteReference"/>
        </w:rPr>
        <w:endnoteRef/>
      </w:r>
      <w:r>
        <w:t xml:space="preserve"> </w:t>
      </w:r>
      <w:hyperlink r:id="rId21"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8">
    <w:p w14:paraId="1E9C9A55" w14:textId="76AFB8F0" w:rsidR="00AB59B8" w:rsidRDefault="00AB59B8" w:rsidP="002265C2">
      <w:pPr>
        <w:pStyle w:val="EndnoteText"/>
      </w:pPr>
      <w:r>
        <w:rPr>
          <w:rStyle w:val="EndnoteReference"/>
        </w:rPr>
        <w:endnoteRef/>
      </w:r>
      <w:r>
        <w:t xml:space="preserve"> </w:t>
      </w:r>
      <w:hyperlink r:id="rId22" w:history="1">
        <w:r w:rsidRPr="00FA3EA6">
          <w:rPr>
            <w:rStyle w:val="Hyperlink"/>
          </w:rPr>
          <w:t>https://www.eda.gov/news/press-releases/coronavirus/</w:t>
        </w:r>
      </w:hyperlink>
      <w:r>
        <w:t xml:space="preserve"> </w:t>
      </w:r>
    </w:p>
  </w:endnote>
  <w:endnote w:id="29">
    <w:p w14:paraId="56F1CE87" w14:textId="072CD267" w:rsidR="00AB59B8" w:rsidRDefault="00AB59B8" w:rsidP="002265C2">
      <w:pPr>
        <w:pStyle w:val="EndnoteText"/>
      </w:pPr>
      <w:r>
        <w:rPr>
          <w:rStyle w:val="EndnoteReference"/>
        </w:rPr>
        <w:endnoteRef/>
      </w:r>
      <w:r>
        <w:t xml:space="preserve"> </w:t>
      </w:r>
      <w:hyperlink r:id="rId23" w:history="1">
        <w:r w:rsidRPr="00FA3EA6">
          <w:rPr>
            <w:rStyle w:val="Hyperlink"/>
          </w:rPr>
          <w:t>https://www.cms.gov/files/document/covid-accelerated-and-advance-payments-state.pdf</w:t>
        </w:r>
      </w:hyperlink>
      <w:r>
        <w:t xml:space="preserve"> </w:t>
      </w:r>
    </w:p>
  </w:endnote>
  <w:endnote w:id="30">
    <w:p w14:paraId="73132FD6" w14:textId="4F44C276" w:rsidR="00AB59B8" w:rsidRDefault="00AB59B8" w:rsidP="002265C2">
      <w:pPr>
        <w:pStyle w:val="EndnoteText"/>
      </w:pPr>
      <w:r>
        <w:rPr>
          <w:rStyle w:val="EndnoteReference"/>
        </w:rPr>
        <w:endnoteRef/>
      </w:r>
      <w:r>
        <w:t xml:space="preserve"> </w:t>
      </w:r>
      <w:hyperlink r:id="rId24" w:history="1">
        <w:r w:rsidRPr="00FA3EA6">
          <w:rPr>
            <w:rStyle w:val="Hyperlink"/>
          </w:rPr>
          <w:t>https://www.newyorkfed.org/medialibrary/media/markets/municipal-liquidity-facility-eligible-issuers</w:t>
        </w:r>
      </w:hyperlink>
      <w:r>
        <w:t xml:space="preserve"> </w:t>
      </w:r>
    </w:p>
  </w:endnote>
  <w:endnote w:id="31">
    <w:p w14:paraId="70184274" w14:textId="3AB62617" w:rsidR="00AB59B8" w:rsidRDefault="00AB59B8" w:rsidP="002265C2">
      <w:pPr>
        <w:pStyle w:val="EndnoteText"/>
      </w:pPr>
      <w:r>
        <w:rPr>
          <w:rStyle w:val="EndnoteReference"/>
        </w:rPr>
        <w:endnoteRef/>
      </w:r>
      <w:r>
        <w:t xml:space="preserve"> </w:t>
      </w:r>
      <w:hyperlink r:id="rId25" w:history="1">
        <w:r w:rsidRPr="00FA3EA6">
          <w:rPr>
            <w:rStyle w:val="Hyperlink"/>
          </w:rPr>
          <w:t>https://www.nist.gov/news-events/news/2020/07/nist-awards-50-million-funding-help-manufacturers-respond-pandemic</w:t>
        </w:r>
      </w:hyperlink>
      <w:r>
        <w:t xml:space="preserve"> and total from FFIS</w:t>
      </w:r>
    </w:p>
  </w:endnote>
  <w:endnote w:id="32">
    <w:p w14:paraId="63A0DA6F" w14:textId="35019F68" w:rsidR="00AB59B8" w:rsidRDefault="00AB59B8">
      <w:pPr>
        <w:pStyle w:val="EndnoteText"/>
      </w:pPr>
      <w:r>
        <w:rPr>
          <w:rStyle w:val="EndnoteReference"/>
        </w:rPr>
        <w:endnoteRef/>
      </w:r>
      <w:r>
        <w:t xml:space="preserve"> </w:t>
      </w:r>
      <w:hyperlink r:id="rId26" w:history="1">
        <w:r w:rsidRPr="007A3D6C">
          <w:rPr>
            <w:rStyle w:val="Hyperlink"/>
          </w:rPr>
          <w:t>https://www.hhs.gov/sites/default/files/provider-relief-fund-nursing-home-quality-incentive-payment-allocations-december-2020.pdf</w:t>
        </w:r>
      </w:hyperlink>
      <w:r w:rsidRPr="00892513">
        <w:t xml:space="preserve">; and </w:t>
      </w:r>
      <w:hyperlink r:id="rId27" w:history="1">
        <w:r w:rsidRPr="007E2066">
          <w:rPr>
            <w:rStyle w:val="Hyperlink"/>
          </w:rPr>
          <w:t>https://www.hhs.gov/sites/default/files/provider-relief-fund-nursing-home-quality-incentive-payment-allocations-november-2020.pdf</w:t>
        </w:r>
      </w:hyperlink>
      <w:r>
        <w:t xml:space="preserve"> </w:t>
      </w:r>
      <w:r w:rsidRPr="00892513">
        <w:t xml:space="preserve"> and </w:t>
      </w:r>
      <w:hyperlink r:id="rId28" w:history="1">
        <w:r w:rsidRPr="007E2066">
          <w:rPr>
            <w:rStyle w:val="Hyperlink"/>
          </w:rPr>
          <w:t>https://www.hhs.gov/sites/default/files/provider-relief-fund-nursing-home-quality-incentive-payment-allocations.pdf</w:t>
        </w:r>
      </w:hyperlink>
      <w:r>
        <w:t xml:space="preserve">; and </w:t>
      </w:r>
      <w:r w:rsidRPr="00892513">
        <w:t xml:space="preserve"> </w:t>
      </w:r>
      <w:hyperlink r:id="rId29" w:history="1">
        <w:r w:rsidRPr="00C965EB">
          <w:rPr>
            <w:rStyle w:val="Hyperlink"/>
          </w:rPr>
          <w:t>https://www.hhs.gov/sites/default/files/provider-relief-fund-nursing-home-quality-incentive-payment-allocations-october-2020.pdf</w:t>
        </w:r>
      </w:hyperlink>
      <w:r>
        <w:t xml:space="preserve"> </w:t>
      </w:r>
    </w:p>
  </w:endnote>
  <w:endnote w:id="33">
    <w:p w14:paraId="73FC2985" w14:textId="3D48A5C9" w:rsidR="00AB59B8" w:rsidRDefault="00AB59B8" w:rsidP="002265C2">
      <w:pPr>
        <w:pStyle w:val="EndnoteText"/>
      </w:pPr>
      <w:r>
        <w:rPr>
          <w:rStyle w:val="EndnoteReference"/>
        </w:rPr>
        <w:endnoteRef/>
      </w:r>
      <w:r>
        <w:t xml:space="preserve"> </w:t>
      </w:r>
      <w:hyperlink r:id="rId30" w:history="1">
        <w:r w:rsidRPr="002730B6">
          <w:rPr>
            <w:rStyle w:val="Hyperlink"/>
          </w:rPr>
          <w:t>https://www.sba.gov/sites/default/files/2020-08/PPP_Report%20-%202020-08-10-508.pdf</w:t>
        </w:r>
      </w:hyperlink>
      <w:r>
        <w:t xml:space="preserve"> </w:t>
      </w:r>
    </w:p>
  </w:endnote>
  <w:endnote w:id="34">
    <w:p w14:paraId="51849A09" w14:textId="055E72BA" w:rsidR="00AB59B8" w:rsidRDefault="00AB59B8" w:rsidP="002265C2">
      <w:pPr>
        <w:pStyle w:val="EndnoteText"/>
      </w:pPr>
      <w:r>
        <w:rPr>
          <w:rStyle w:val="EndnoteReference"/>
        </w:rPr>
        <w:endnoteRef/>
      </w:r>
      <w:r>
        <w:t xml:space="preserve"> </w:t>
      </w:r>
      <w:hyperlink r:id="rId31" w:history="1">
        <w:r w:rsidRPr="00FA3EA6">
          <w:rPr>
            <w:rStyle w:val="Hyperlink"/>
          </w:rPr>
          <w:t>https://www.hhs.gov/sites/default/files/state-by-state-breakdown-delivery-of-initial-30-billion-cares-act.pdf</w:t>
        </w:r>
      </w:hyperlink>
      <w:r w:rsidRPr="00691777">
        <w:t xml:space="preserve">; and </w:t>
      </w:r>
      <w:hyperlink r:id="rId32" w:history="1">
        <w:r w:rsidRPr="002730B6">
          <w:rPr>
            <w:rStyle w:val="Hyperlink"/>
          </w:rPr>
          <w:t>https://www.hhs.gov/sites/default/files/provider-relief-fund-general-distribution-phase-3-lost-revenue-payment-allocation.pdf</w:t>
        </w:r>
      </w:hyperlink>
    </w:p>
  </w:endnote>
  <w:endnote w:id="35">
    <w:p w14:paraId="124FCC52" w14:textId="42FE2DFD" w:rsidR="00AB59B8" w:rsidRDefault="00AB59B8" w:rsidP="002265C2">
      <w:pPr>
        <w:pStyle w:val="EndnoteText"/>
      </w:pPr>
      <w:r>
        <w:rPr>
          <w:rStyle w:val="EndnoteReference"/>
        </w:rPr>
        <w:endnoteRef/>
      </w:r>
      <w:r>
        <w:t xml:space="preserve"> </w:t>
      </w:r>
      <w:hyperlink r:id="rId33" w:history="1">
        <w:r w:rsidRPr="00FA3EA6">
          <w:rPr>
            <w:rStyle w:val="Hyperlink"/>
          </w:rPr>
          <w:t>https://www.hhs.gov/coronavirus/cares-act-provider-relief-fund/data/index.html</w:t>
        </w:r>
      </w:hyperlink>
      <w:r>
        <w:t xml:space="preserve"> </w:t>
      </w:r>
    </w:p>
  </w:endnote>
  <w:endnote w:id="36">
    <w:p w14:paraId="18B2F4B7" w14:textId="586019C8" w:rsidR="00AB59B8" w:rsidRDefault="00AB59B8" w:rsidP="002265C2">
      <w:pPr>
        <w:pStyle w:val="EndnoteText"/>
      </w:pPr>
      <w:r>
        <w:rPr>
          <w:rStyle w:val="EndnoteReference"/>
        </w:rPr>
        <w:endnoteRef/>
      </w:r>
      <w:r>
        <w:t xml:space="preserve"> </w:t>
      </w:r>
      <w:hyperlink r:id="rId34" w:history="1">
        <w:r w:rsidRPr="00FA3EA6">
          <w:rPr>
            <w:rStyle w:val="Hyperlink"/>
          </w:rPr>
          <w:t>https://www.hhs.gov/coronavirus/cares-act-provider-relief-fund/data/index.html</w:t>
        </w:r>
      </w:hyperlink>
      <w:r>
        <w:t xml:space="preserve"> </w:t>
      </w:r>
    </w:p>
  </w:endnote>
  <w:endnote w:id="37">
    <w:p w14:paraId="715FC2C2" w14:textId="1E0AA5F9" w:rsidR="00AB59B8" w:rsidRDefault="00AB59B8" w:rsidP="002265C2">
      <w:pPr>
        <w:pStyle w:val="EndnoteText"/>
      </w:pPr>
      <w:r>
        <w:rPr>
          <w:rStyle w:val="EndnoteReference"/>
        </w:rPr>
        <w:endnoteRef/>
      </w:r>
      <w:r>
        <w:t xml:space="preserve"> </w:t>
      </w:r>
      <w:hyperlink r:id="rId35"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8">
    <w:p w14:paraId="0ED9DD39" w14:textId="4DA99E17" w:rsidR="00AB59B8" w:rsidRDefault="00AB59B8" w:rsidP="002265C2">
      <w:pPr>
        <w:pStyle w:val="EndnoteText"/>
      </w:pPr>
      <w:r>
        <w:rPr>
          <w:rStyle w:val="EndnoteReference"/>
        </w:rPr>
        <w:endnoteRef/>
      </w:r>
      <w:r>
        <w:t xml:space="preserve"> </w:t>
      </w:r>
      <w:hyperlink r:id="rId36"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9">
    <w:p w14:paraId="6EDFD42C" w14:textId="760E53FC" w:rsidR="00AB59B8" w:rsidRDefault="00AB59B8"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1" w:name="_1671452405"/>
      <w:bookmarkEnd w:id="1"/>
    </w:p>
    <w:p w14:paraId="1F5B4E5B" w14:textId="6ED5AEDD" w:rsidR="00AB59B8" w:rsidRPr="001406E7" w:rsidRDefault="00780622" w:rsidP="001406E7">
      <w:pPr>
        <w:pStyle w:val="EndnoteText"/>
        <w:rPr>
          <w:u w:val="single"/>
        </w:rPr>
      </w:pPr>
      <w:hyperlink r:id="rId37" w:history="1">
        <w:r w:rsidR="00AB59B8" w:rsidRPr="001406E7">
          <w:rPr>
            <w:rStyle w:val="Hyperlink"/>
          </w:rPr>
          <w:t>https://www.hhs.gov/coronavirus/cares-act-provider-relief-fund/data/index.html</w:t>
        </w:r>
      </w:hyperlink>
    </w:p>
    <w:p w14:paraId="09B2CFA1" w14:textId="16C7A127" w:rsidR="00AB59B8" w:rsidRDefault="00AB59B8">
      <w:pPr>
        <w:pStyle w:val="EndnoteText"/>
      </w:pPr>
      <w:r w:rsidRPr="001406E7">
        <w:rPr>
          <w:color w:val="002060"/>
        </w:rPr>
        <w:fldChar w:fldCharType="end"/>
      </w:r>
    </w:p>
  </w:endnote>
  <w:endnote w:id="40">
    <w:p w14:paraId="0DCF2E7A" w14:textId="47834A8A" w:rsidR="00AB59B8" w:rsidRDefault="00AB59B8" w:rsidP="002265C2">
      <w:pPr>
        <w:pStyle w:val="EndnoteText"/>
      </w:pPr>
      <w:r>
        <w:rPr>
          <w:rStyle w:val="EndnoteReference"/>
        </w:rPr>
        <w:endnoteRef/>
      </w:r>
      <w:r>
        <w:t xml:space="preserve"> </w:t>
      </w:r>
      <w:hyperlink r:id="rId38" w:history="1">
        <w:r w:rsidRPr="00C74CF4">
          <w:rPr>
            <w:rStyle w:val="Hyperlink"/>
          </w:rPr>
          <w:t>https://data.cdc.gov/Administrative/Claims-Reimbursement-to-Health-Care-Providers-and-/rksx-33p3/data</w:t>
        </w:r>
      </w:hyperlink>
      <w:r>
        <w:t xml:space="preserve"> </w:t>
      </w:r>
    </w:p>
  </w:endnote>
  <w:endnote w:id="41">
    <w:p w14:paraId="71B7DE3C" w14:textId="6A5F0E3B" w:rsidR="00AB59B8" w:rsidRDefault="00AB59B8" w:rsidP="002265C2">
      <w:pPr>
        <w:pStyle w:val="EndnoteText"/>
      </w:pPr>
      <w:r>
        <w:rPr>
          <w:rStyle w:val="EndnoteReference"/>
        </w:rPr>
        <w:endnoteRef/>
      </w:r>
      <w:r>
        <w:t xml:space="preserve"> </w:t>
      </w:r>
      <w:hyperlink r:id="rId39"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2">
    <w:p w14:paraId="44C5B86F" w14:textId="4BC56F41" w:rsidR="00AB59B8" w:rsidRDefault="00AB59B8" w:rsidP="002265C2">
      <w:pPr>
        <w:pStyle w:val="EndnoteText"/>
      </w:pPr>
      <w:r>
        <w:rPr>
          <w:rStyle w:val="EndnoteReference"/>
        </w:rPr>
        <w:endnoteRef/>
      </w:r>
      <w:r>
        <w:t xml:space="preserve"> US Department of Commerce email notification of grant award </w:t>
      </w:r>
    </w:p>
  </w:endnote>
  <w:endnote w:id="43">
    <w:p w14:paraId="4DABDBE6" w14:textId="0B283EB6" w:rsidR="00AB59B8" w:rsidRDefault="00AB59B8" w:rsidP="00C4677E">
      <w:pPr>
        <w:pStyle w:val="EndnoteText"/>
      </w:pPr>
      <w:r>
        <w:rPr>
          <w:rStyle w:val="EndnoteReference"/>
        </w:rPr>
        <w:endnoteRef/>
      </w:r>
      <w:r>
        <w:t xml:space="preserve"> </w:t>
      </w:r>
      <w:hyperlink r:id="rId40" w:history="1">
        <w:r w:rsidRPr="00FA3EA6">
          <w:rPr>
            <w:rStyle w:val="Hyperlink"/>
          </w:rPr>
          <w:t>https://oese.ed.gov/offices/education-stabilization-fund/elementary-secondary-school-emergency-relief-fund/</w:t>
        </w:r>
      </w:hyperlink>
      <w:r>
        <w:t xml:space="preserve"> </w:t>
      </w:r>
      <w:bookmarkStart w:id="2" w:name="_Hlk66884233"/>
      <w:r>
        <w:t xml:space="preserve">and total from FFIS </w:t>
      </w:r>
      <w:bookmarkEnd w:id="2"/>
    </w:p>
  </w:endnote>
  <w:endnote w:id="44">
    <w:p w14:paraId="4C34BFF8" w14:textId="7D25298B" w:rsidR="00AB59B8" w:rsidRDefault="00AB59B8" w:rsidP="00C4677E">
      <w:pPr>
        <w:pStyle w:val="EndnoteText"/>
      </w:pPr>
      <w:r>
        <w:rPr>
          <w:rStyle w:val="EndnoteReference"/>
        </w:rPr>
        <w:endnoteRef/>
      </w:r>
      <w:r>
        <w:t xml:space="preserve"> </w:t>
      </w:r>
      <w:hyperlink r:id="rId41" w:history="1">
        <w:r w:rsidRPr="00FA3EA6">
          <w:rPr>
            <w:rStyle w:val="Hyperlink"/>
          </w:rPr>
          <w:t>https://www2.ed.gov/about/offices/list/ope/allocationstableinstitutionalportion.pdf</w:t>
        </w:r>
      </w:hyperlink>
      <w:r>
        <w:t xml:space="preserve"> and total from FFIS </w:t>
      </w:r>
    </w:p>
  </w:endnote>
  <w:endnote w:id="45">
    <w:p w14:paraId="6A2E4049" w14:textId="6426D637" w:rsidR="00AB59B8" w:rsidRDefault="00AB59B8" w:rsidP="00C4677E">
      <w:pPr>
        <w:pStyle w:val="EndnoteText"/>
      </w:pPr>
      <w:r>
        <w:rPr>
          <w:rStyle w:val="EndnoteReference"/>
        </w:rPr>
        <w:endnoteRef/>
      </w:r>
      <w:r>
        <w:t xml:space="preserve"> </w:t>
      </w:r>
      <w:hyperlink r:id="rId42" w:history="1">
        <w:r w:rsidRPr="00FA3EA6">
          <w:rPr>
            <w:rStyle w:val="Hyperlink"/>
          </w:rPr>
          <w:t>https://www2.ed.gov/about/offices/list/ope/allocationsfipse.pdf</w:t>
        </w:r>
      </w:hyperlink>
      <w:r>
        <w:t xml:space="preserve"> and total from FFIS </w:t>
      </w:r>
    </w:p>
  </w:endnote>
  <w:endnote w:id="46">
    <w:p w14:paraId="62CC15B2" w14:textId="5A911C09" w:rsidR="00AB59B8" w:rsidRDefault="00AB59B8">
      <w:pPr>
        <w:pStyle w:val="EndnoteText"/>
      </w:pPr>
      <w:r>
        <w:rPr>
          <w:rStyle w:val="EndnoteReference"/>
        </w:rPr>
        <w:endnoteRef/>
      </w:r>
      <w:r>
        <w:t xml:space="preserve"> </w:t>
      </w:r>
      <w:hyperlink r:id="rId43" w:history="1">
        <w:r w:rsidRPr="00F155B1">
          <w:rPr>
            <w:rStyle w:val="Hyperlink"/>
          </w:rPr>
          <w:t>https://oese.ed.gov/files/2021/01/FINAL_GEERII_EANS-Methodology_Table_1.8.21.pdf</w:t>
        </w:r>
      </w:hyperlink>
      <w:r>
        <w:rPr>
          <w:rStyle w:val="Hyperlink"/>
        </w:rPr>
        <w:t xml:space="preserve"> </w:t>
      </w:r>
    </w:p>
  </w:endnote>
  <w:endnote w:id="47">
    <w:p w14:paraId="353FDC6A" w14:textId="1E68F2F8" w:rsidR="00AB59B8" w:rsidRDefault="00AB59B8" w:rsidP="00C4677E">
      <w:pPr>
        <w:pStyle w:val="EndnoteText"/>
      </w:pPr>
      <w:r>
        <w:rPr>
          <w:rStyle w:val="EndnoteReference"/>
        </w:rPr>
        <w:endnoteRef/>
      </w:r>
      <w:r>
        <w:t xml:space="preserve"> </w:t>
      </w:r>
      <w:hyperlink r:id="rId44" w:history="1">
        <w:r w:rsidRPr="00FA3EA6">
          <w:rPr>
            <w:rStyle w:val="Hyperlink"/>
          </w:rPr>
          <w:t>https://oese.ed.gov/files/2020/04/GEER-Fund-State-Allocations-Table.pdf</w:t>
        </w:r>
      </w:hyperlink>
      <w:r>
        <w:t xml:space="preserve"> </w:t>
      </w:r>
    </w:p>
  </w:endnote>
  <w:endnote w:id="48">
    <w:p w14:paraId="43107416" w14:textId="44CD101F" w:rsidR="00AB59B8" w:rsidRDefault="00AB59B8">
      <w:pPr>
        <w:pStyle w:val="EndnoteText"/>
      </w:pPr>
      <w:r>
        <w:rPr>
          <w:rStyle w:val="EndnoteReference"/>
        </w:rPr>
        <w:endnoteRef/>
      </w:r>
      <w:r>
        <w:t xml:space="preserve"> </w:t>
      </w:r>
      <w:hyperlink r:id="rId45" w:history="1">
        <w:r w:rsidRPr="00F155B1">
          <w:rPr>
            <w:rStyle w:val="Hyperlink"/>
          </w:rPr>
          <w:t>https://oese.ed.gov/files/2021/01/FINAL_GEERII_EANS-Methodology_Table_1.8.21.pdf</w:t>
        </w:r>
      </w:hyperlink>
    </w:p>
  </w:endnote>
  <w:endnote w:id="49">
    <w:p w14:paraId="506610C3" w14:textId="35E55C17" w:rsidR="00AB59B8" w:rsidRDefault="00AB59B8">
      <w:pPr>
        <w:pStyle w:val="EndnoteText"/>
      </w:pPr>
      <w:r>
        <w:rPr>
          <w:rStyle w:val="EndnoteReference"/>
        </w:rPr>
        <w:endnoteRef/>
      </w:r>
      <w:r>
        <w:t xml:space="preserve"> </w:t>
      </w:r>
      <w:hyperlink r:id="rId46" w:history="1">
        <w:r w:rsidRPr="00F155B1">
          <w:rPr>
            <w:rStyle w:val="Hyperlink"/>
          </w:rPr>
          <w:t>https://www2.ed.gov/about/offices/list/ope/314a4allocationtableheerfii.pdf</w:t>
        </w:r>
      </w:hyperlink>
    </w:p>
  </w:endnote>
  <w:endnote w:id="50">
    <w:p w14:paraId="18F56B11" w14:textId="0F74DDE3" w:rsidR="00AB59B8" w:rsidRDefault="00AB59B8">
      <w:pPr>
        <w:pStyle w:val="EndnoteText"/>
      </w:pPr>
      <w:r>
        <w:rPr>
          <w:rStyle w:val="EndnoteReference"/>
        </w:rPr>
        <w:endnoteRef/>
      </w:r>
      <w:r>
        <w:t xml:space="preserve"> </w:t>
      </w:r>
      <w:hyperlink r:id="rId47" w:history="1">
        <w:r w:rsidRPr="00F155B1">
          <w:rPr>
            <w:rStyle w:val="Hyperlink"/>
          </w:rPr>
          <w:t>https://www2.ed.gov/about/offices/list/ope/314a1allocationtableheerfii.pdf</w:t>
        </w:r>
      </w:hyperlink>
    </w:p>
  </w:endnote>
  <w:endnote w:id="51">
    <w:p w14:paraId="313D6EE4" w14:textId="3C0E8F79" w:rsidR="00AB59B8" w:rsidRDefault="00AB59B8">
      <w:pPr>
        <w:pStyle w:val="EndnoteText"/>
      </w:pPr>
      <w:r>
        <w:rPr>
          <w:rStyle w:val="EndnoteReference"/>
        </w:rPr>
        <w:endnoteRef/>
      </w:r>
      <w:r>
        <w:t xml:space="preserve"> </w:t>
      </w:r>
      <w:hyperlink r:id="rId48" w:history="1">
        <w:r w:rsidRPr="00F155B1">
          <w:rPr>
            <w:rStyle w:val="Hyperlink"/>
          </w:rPr>
          <w:t>https://www2.ed.gov/about/offices/list/ope/314a1allocationtableheerfii.pdf</w:t>
        </w:r>
      </w:hyperlink>
    </w:p>
  </w:endnote>
  <w:endnote w:id="52">
    <w:p w14:paraId="79045FE1" w14:textId="423B8B1B" w:rsidR="00AB59B8" w:rsidRDefault="00AB59B8" w:rsidP="00C4677E">
      <w:pPr>
        <w:pStyle w:val="EndnoteText"/>
      </w:pPr>
      <w:r>
        <w:rPr>
          <w:rStyle w:val="EndnoteReference"/>
        </w:rPr>
        <w:endnoteRef/>
      </w:r>
      <w:r>
        <w:t xml:space="preserve"> </w:t>
      </w:r>
      <w:hyperlink r:id="rId49" w:history="1">
        <w:r w:rsidRPr="00FA3EA6">
          <w:rPr>
            <w:rStyle w:val="Hyperlink"/>
          </w:rPr>
          <w:t>https://www2.ed.gov/about/offices/list/ope/allocationstableinstitutionalportion.pdf</w:t>
        </w:r>
      </w:hyperlink>
      <w:r>
        <w:t xml:space="preserve"> and total from FFIS </w:t>
      </w:r>
    </w:p>
  </w:endnote>
  <w:endnote w:id="53">
    <w:p w14:paraId="31ED0E1C" w14:textId="77777777" w:rsidR="003A1AA6" w:rsidRDefault="003A1AA6" w:rsidP="003A1AA6">
      <w:pPr>
        <w:pStyle w:val="EndnoteText"/>
      </w:pPr>
      <w:r>
        <w:rPr>
          <w:rStyle w:val="EndnoteReference"/>
        </w:rPr>
        <w:endnoteRef/>
      </w:r>
      <w:r>
        <w:t xml:space="preserve"> </w:t>
      </w:r>
      <w:hyperlink r:id="rId50" w:history="1">
        <w:r w:rsidRPr="00F155B1">
          <w:rPr>
            <w:rStyle w:val="Hyperlink"/>
          </w:rPr>
          <w:t>https://oese.ed.gov/files/2021/01/Final_ESSERII_Methodology_Table_1.5.21.pdf</w:t>
        </w:r>
      </w:hyperlink>
    </w:p>
  </w:endnote>
  <w:endnote w:id="54">
    <w:p w14:paraId="69BF978A" w14:textId="12AD8AE0" w:rsidR="00AB59B8" w:rsidRDefault="00AB59B8" w:rsidP="008F7685">
      <w:pPr>
        <w:pStyle w:val="EndnoteText"/>
      </w:pPr>
      <w:r>
        <w:rPr>
          <w:rStyle w:val="EndnoteReference"/>
        </w:rPr>
        <w:endnoteRef/>
      </w:r>
      <w:r>
        <w:t xml:space="preserve"> Notification of grant award from the Nevada Department of Agriculture (NDA)</w:t>
      </w:r>
    </w:p>
  </w:endnote>
  <w:endnote w:id="55">
    <w:p w14:paraId="0ECB1107" w14:textId="165411F8" w:rsidR="00AB59B8" w:rsidRDefault="00AB59B8" w:rsidP="008F7685">
      <w:pPr>
        <w:pStyle w:val="EndnoteText"/>
      </w:pPr>
      <w:r>
        <w:rPr>
          <w:rStyle w:val="EndnoteReference"/>
        </w:rPr>
        <w:endnoteRef/>
      </w:r>
      <w:r>
        <w:t xml:space="preserve"> </w:t>
      </w:r>
      <w:hyperlink r:id="rId51" w:history="1">
        <w:r w:rsidRPr="00FA3EA6">
          <w:rPr>
            <w:rStyle w:val="Hyperlink"/>
          </w:rPr>
          <w:t>https://fns-prod.azureedge.net/sites/default/files/resource-files/TEFAP-CARES-allocation-worksheet.pdf</w:t>
        </w:r>
      </w:hyperlink>
      <w:r>
        <w:t xml:space="preserve"> and notification of grant award from NDA </w:t>
      </w:r>
    </w:p>
  </w:endnote>
  <w:endnote w:id="56">
    <w:p w14:paraId="142754F6" w14:textId="62191462" w:rsidR="00AB59B8" w:rsidRDefault="00AB59B8" w:rsidP="008F7685">
      <w:pPr>
        <w:pStyle w:val="EndnoteText"/>
      </w:pPr>
      <w:r>
        <w:rPr>
          <w:rStyle w:val="EndnoteReference"/>
        </w:rPr>
        <w:endnoteRef/>
      </w:r>
      <w:r>
        <w:t xml:space="preserve"> </w:t>
      </w:r>
      <w:hyperlink r:id="rId52" w:history="1">
        <w:r w:rsidRPr="00FA3EA6">
          <w:rPr>
            <w:rStyle w:val="Hyperlink"/>
          </w:rPr>
          <w:t>https://www.fns.usda.gov/disaster/pandemic/covid-19/tefap-ffcra-allocation-worksheet</w:t>
        </w:r>
      </w:hyperlink>
      <w:r>
        <w:t xml:space="preserve"> </w:t>
      </w:r>
    </w:p>
  </w:endnote>
  <w:endnote w:id="57">
    <w:p w14:paraId="4DC64E59" w14:textId="22C9F678" w:rsidR="00AB59B8" w:rsidRDefault="00AB59B8">
      <w:pPr>
        <w:pStyle w:val="EndnoteText"/>
      </w:pPr>
      <w:r>
        <w:rPr>
          <w:rStyle w:val="EndnoteReference"/>
        </w:rPr>
        <w:endnoteRef/>
      </w:r>
      <w:r>
        <w:t xml:space="preserve"> Total from FFIS</w:t>
      </w:r>
    </w:p>
  </w:endnote>
  <w:endnote w:id="58">
    <w:p w14:paraId="79430D62" w14:textId="6EF13C3A" w:rsidR="00AB59B8" w:rsidRDefault="00AB59B8" w:rsidP="008F7685">
      <w:pPr>
        <w:pStyle w:val="EndnoteText"/>
      </w:pPr>
      <w:r>
        <w:rPr>
          <w:rStyle w:val="EndnoteReference"/>
        </w:rPr>
        <w:endnoteRef/>
      </w:r>
      <w:r>
        <w:t xml:space="preserve"> </w:t>
      </w:r>
      <w:hyperlink r:id="rId53" w:history="1">
        <w:r w:rsidRPr="007E5709">
          <w:rPr>
            <w:rStyle w:val="Hyperlink"/>
          </w:rPr>
          <w:t>https://www.fns.usda.gov/fdpir/request-funding-facility-improvements</w:t>
        </w:r>
      </w:hyperlink>
      <w:r>
        <w:t>; notification of grant award from NDA</w:t>
      </w:r>
    </w:p>
  </w:endnote>
  <w:endnote w:id="59">
    <w:p w14:paraId="7572ED83" w14:textId="761C88F9" w:rsidR="00AB59B8" w:rsidRDefault="00AB59B8" w:rsidP="008F7685">
      <w:pPr>
        <w:pStyle w:val="EndnoteText"/>
      </w:pPr>
      <w:r>
        <w:rPr>
          <w:rStyle w:val="EndnoteReference"/>
        </w:rPr>
        <w:endnoteRef/>
      </w:r>
      <w:r>
        <w:t xml:space="preserve"> </w:t>
      </w:r>
      <w:hyperlink r:id="rId54"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60">
    <w:p w14:paraId="21D9A77A" w14:textId="57D75344" w:rsidR="00AB59B8" w:rsidRDefault="00AB59B8" w:rsidP="008F7685">
      <w:pPr>
        <w:pStyle w:val="EndnoteText"/>
      </w:pPr>
      <w:r>
        <w:rPr>
          <w:rStyle w:val="EndnoteReference"/>
        </w:rPr>
        <w:endnoteRef/>
      </w:r>
      <w:r>
        <w:t xml:space="preserve"> </w:t>
      </w:r>
      <w:hyperlink r:id="rId55"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61">
    <w:p w14:paraId="797955E1" w14:textId="77777777" w:rsidR="001345BC" w:rsidRDefault="001345BC" w:rsidP="001345BC">
      <w:pPr>
        <w:pStyle w:val="EndnoteText"/>
      </w:pPr>
      <w:r>
        <w:rPr>
          <w:rStyle w:val="EndnoteReference"/>
        </w:rPr>
        <w:endnoteRef/>
      </w:r>
      <w:r>
        <w:t xml:space="preserve"> </w:t>
      </w:r>
      <w:hyperlink r:id="rId56" w:history="1">
        <w:r w:rsidRPr="000F4792">
          <w:rPr>
            <w:rStyle w:val="Hyperlink"/>
          </w:rPr>
          <w:t>https://fns-prod.azureedge.net/sites/default/files/resource-files/SAE-Memorandum-Consolidated-Appropriations-Act-2021.pdf</w:t>
        </w:r>
      </w:hyperlink>
      <w:r>
        <w:t xml:space="preserve"> and total from FFIS</w:t>
      </w:r>
    </w:p>
  </w:endnote>
  <w:endnote w:id="62">
    <w:p w14:paraId="6FDFAA4D" w14:textId="0DFD05DE" w:rsidR="00AB59B8" w:rsidRDefault="00AB59B8" w:rsidP="00C66CC8">
      <w:pPr>
        <w:pStyle w:val="EndnoteText"/>
      </w:pPr>
      <w:r>
        <w:rPr>
          <w:rStyle w:val="EndnoteReference"/>
        </w:rPr>
        <w:endnoteRef/>
      </w:r>
      <w:r>
        <w:t xml:space="preserve"> </w:t>
      </w:r>
      <w:hyperlink r:id="rId57" w:history="1">
        <w:r w:rsidRPr="00527DB4">
          <w:rPr>
            <w:rStyle w:val="Hyperlink"/>
          </w:rPr>
          <w:t>https://www.samhsa.gov/sites/default/files/covid19-programs-funded-samhsa.pdf</w:t>
        </w:r>
      </w:hyperlink>
      <w:r>
        <w:t>; notification of grant award from DPBH</w:t>
      </w:r>
    </w:p>
  </w:endnote>
  <w:endnote w:id="63">
    <w:p w14:paraId="2133C1CF" w14:textId="69EA6C3F" w:rsidR="00AB59B8" w:rsidRDefault="00AB59B8">
      <w:pPr>
        <w:pStyle w:val="EndnoteText"/>
      </w:pPr>
      <w:r>
        <w:rPr>
          <w:rStyle w:val="EndnoteReference"/>
        </w:rPr>
        <w:endnoteRef/>
      </w:r>
      <w:r>
        <w:t xml:space="preserve"> </w:t>
      </w:r>
      <w:hyperlink r:id="rId58" w:history="1">
        <w:r w:rsidRPr="009A3FD3">
          <w:rPr>
            <w:rStyle w:val="Hyperlink"/>
          </w:rPr>
          <w:t>https://www.federalregister.gov/documents/2021/02/01/2021-02091/availability-of-program-application-instructions-for-adult-protective-services-funding</w:t>
        </w:r>
      </w:hyperlink>
      <w:r>
        <w:t xml:space="preserve"> </w:t>
      </w:r>
    </w:p>
  </w:endnote>
  <w:endnote w:id="64">
    <w:p w14:paraId="47AE9D8E" w14:textId="198E11B5" w:rsidR="00AB59B8" w:rsidRDefault="00AB59B8" w:rsidP="00C66CC8">
      <w:pPr>
        <w:pStyle w:val="EndnoteText"/>
      </w:pPr>
      <w:r>
        <w:rPr>
          <w:rStyle w:val="EndnoteReference"/>
        </w:rPr>
        <w:endnoteRef/>
      </w:r>
      <w:r>
        <w:t xml:space="preserve"> </w:t>
      </w:r>
      <w:bookmarkStart w:id="3"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3"/>
    </w:p>
  </w:endnote>
  <w:endnote w:id="65">
    <w:p w14:paraId="692D9C3A" w14:textId="187DE4B3" w:rsidR="00AB59B8" w:rsidRDefault="00AB59B8" w:rsidP="00C66CC8">
      <w:pPr>
        <w:pStyle w:val="EndnoteText"/>
      </w:pPr>
      <w:r>
        <w:rPr>
          <w:rStyle w:val="EndnoteReference"/>
        </w:rPr>
        <w:endnoteRef/>
      </w:r>
      <w:r>
        <w:t xml:space="preserve"> </w:t>
      </w:r>
      <w:hyperlink r:id="rId59" w:history="1">
        <w:r w:rsidRPr="00FA3EA6">
          <w:rPr>
            <w:rStyle w:val="Hyperlink"/>
          </w:rPr>
          <w:t>https://bhw.hrsa.gov/grants/covid-19-workforce-telehealth-fy2020-awards/area-health</w:t>
        </w:r>
      </w:hyperlink>
      <w:r>
        <w:t xml:space="preserve"> </w:t>
      </w:r>
    </w:p>
  </w:endnote>
  <w:endnote w:id="66">
    <w:p w14:paraId="46CF6936" w14:textId="194E545D" w:rsidR="00AB59B8" w:rsidRDefault="00AB59B8" w:rsidP="00C66CC8">
      <w:pPr>
        <w:pStyle w:val="EndnoteText"/>
      </w:pPr>
      <w:r>
        <w:rPr>
          <w:rStyle w:val="EndnoteReference"/>
        </w:rPr>
        <w:endnoteRef/>
      </w:r>
      <w:r>
        <w:t xml:space="preserve"> </w:t>
      </w:r>
      <w:hyperlink r:id="rId60" w:history="1">
        <w:r w:rsidRPr="00FA3EA6">
          <w:rPr>
            <w:rStyle w:val="Hyperlink"/>
          </w:rPr>
          <w:t>https://taggs.hhs.gov/Coronavirus</w:t>
        </w:r>
      </w:hyperlink>
      <w:r>
        <w:t xml:space="preserve"> CFDA 93.391</w:t>
      </w:r>
    </w:p>
  </w:endnote>
  <w:endnote w:id="67">
    <w:p w14:paraId="1EDDA774" w14:textId="15C2D8E7" w:rsidR="00AB59B8" w:rsidRDefault="00AB59B8">
      <w:pPr>
        <w:pStyle w:val="EndnoteText"/>
      </w:pPr>
      <w:r>
        <w:rPr>
          <w:rStyle w:val="EndnoteReference"/>
        </w:rPr>
        <w:endnoteRef/>
      </w:r>
      <w:r>
        <w:t xml:space="preserve"> </w:t>
      </w:r>
      <w:hyperlink r:id="rId61" w:history="1">
        <w:r w:rsidRPr="00976AC9">
          <w:rPr>
            <w:rStyle w:val="Hyperlink"/>
          </w:rPr>
          <w:t>https://www.cdc.gov/coronavirus/2019-ncov/downloads/php/funding-update.pdf</w:t>
        </w:r>
      </w:hyperlink>
    </w:p>
  </w:endnote>
  <w:endnote w:id="68">
    <w:p w14:paraId="688C47CB" w14:textId="74CF9082" w:rsidR="00AB59B8" w:rsidRDefault="00AB59B8" w:rsidP="00C66CC8">
      <w:pPr>
        <w:pStyle w:val="EndnoteText"/>
      </w:pPr>
      <w:r>
        <w:rPr>
          <w:rStyle w:val="EndnoteReference"/>
        </w:rPr>
        <w:endnoteRef/>
      </w:r>
      <w:r>
        <w:t xml:space="preserve"> </w:t>
      </w:r>
      <w:hyperlink r:id="rId62" w:history="1">
        <w:r w:rsidRPr="00FA3EA6">
          <w:rPr>
            <w:rStyle w:val="Hyperlink"/>
          </w:rPr>
          <w:t>https://acl.gov/sites/default/files/about-acl/2020-04/ACL%20State%20by%20State%20Tribe%20and%20CIL%20CARES%20Supplemental%20Awards%20Tables%2004.21.20.pdf</w:t>
        </w:r>
      </w:hyperlink>
      <w:r>
        <w:t xml:space="preserve"> </w:t>
      </w:r>
    </w:p>
  </w:endnote>
  <w:endnote w:id="69">
    <w:p w14:paraId="6BF630B5" w14:textId="132149A3" w:rsidR="00AB59B8" w:rsidRDefault="00AB59B8">
      <w:pPr>
        <w:pStyle w:val="EndnoteText"/>
      </w:pPr>
      <w:r>
        <w:rPr>
          <w:rStyle w:val="EndnoteReference"/>
        </w:rPr>
        <w:endnoteRef/>
      </w:r>
      <w:r>
        <w:t xml:space="preserve"> </w:t>
      </w:r>
      <w:hyperlink r:id="rId63" w:history="1">
        <w:r w:rsidRPr="00C965EB">
          <w:rPr>
            <w:rStyle w:val="Hyperlink"/>
          </w:rPr>
          <w:t>https://www.samhsa.gov/sites/default/files/covid19-programs-funded-samhsa-fy21.pdf</w:t>
        </w:r>
      </w:hyperlink>
      <w:r>
        <w:t xml:space="preserve"> </w:t>
      </w:r>
    </w:p>
  </w:endnote>
  <w:endnote w:id="70">
    <w:p w14:paraId="1A610C52" w14:textId="64D92E64" w:rsidR="00AB59B8" w:rsidRDefault="00AB59B8" w:rsidP="00C66CC8">
      <w:pPr>
        <w:pStyle w:val="EndnoteText"/>
      </w:pPr>
      <w:r>
        <w:rPr>
          <w:rStyle w:val="EndnoteReference"/>
        </w:rPr>
        <w:endnoteRef/>
      </w:r>
      <w:r>
        <w:t xml:space="preserve"> </w:t>
      </w:r>
      <w:hyperlink r:id="rId64" w:history="1">
        <w:r w:rsidRPr="00FA3EA6">
          <w:rPr>
            <w:rStyle w:val="Hyperlink"/>
          </w:rPr>
          <w:t>https://www.acf.hhs.gov/occ/resource/2020-cares-act-ccdbg-supplemental-funding-allocations-for-states-and-territories</w:t>
        </w:r>
      </w:hyperlink>
      <w:r>
        <w:t xml:space="preserve"> </w:t>
      </w:r>
    </w:p>
  </w:endnote>
  <w:endnote w:id="71">
    <w:p w14:paraId="242BC9C4" w14:textId="2074B78D" w:rsidR="00AB59B8" w:rsidRDefault="00AB59B8">
      <w:pPr>
        <w:pStyle w:val="EndnoteText"/>
      </w:pPr>
      <w:r>
        <w:rPr>
          <w:rStyle w:val="EndnoteReference"/>
        </w:rPr>
        <w:endnoteRef/>
      </w:r>
      <w:r>
        <w:t xml:space="preserve"> </w:t>
      </w:r>
      <w:hyperlink r:id="rId65" w:history="1">
        <w:r w:rsidRPr="007E2066">
          <w:rPr>
            <w:rStyle w:val="Hyperlink"/>
          </w:rPr>
          <w:t>https://www.acf.hhs.gov/occ/data/crrsa-2021-allocations-states-and-territories</w:t>
        </w:r>
      </w:hyperlink>
      <w:r>
        <w:t xml:space="preserve"> </w:t>
      </w:r>
    </w:p>
  </w:endnote>
  <w:endnote w:id="72">
    <w:p w14:paraId="7B40C28E" w14:textId="1F0A1D84" w:rsidR="00AB59B8" w:rsidRDefault="00AB59B8" w:rsidP="00C66CC8">
      <w:pPr>
        <w:pStyle w:val="EndnoteText"/>
      </w:pPr>
      <w:r>
        <w:rPr>
          <w:rStyle w:val="EndnoteReference"/>
        </w:rPr>
        <w:endnoteRef/>
      </w:r>
      <w:r>
        <w:t xml:space="preserve"> Two streams: one award for $515k </w:t>
      </w:r>
      <w:hyperlink r:id="rId66" w:history="1">
        <w:r w:rsidRPr="00FA3EA6">
          <w:rPr>
            <w:rStyle w:val="Hyperlink"/>
          </w:rPr>
          <w:t>https://www.acf.hhs.gov/occ/resource/2020-cares-act-ccdbg-supplemental-funding-allocations-for-states-and-territories</w:t>
        </w:r>
      </w:hyperlink>
      <w:r>
        <w:t xml:space="preserve">; and $6.254 million: </w:t>
      </w:r>
      <w:hyperlink r:id="rId67" w:history="1">
        <w:r w:rsidRPr="00FA3EA6">
          <w:rPr>
            <w:rStyle w:val="Hyperlink"/>
          </w:rPr>
          <w:t>https://bphc.hrsa.gov/emergency-response/coronavirus-cares-FY2020-awards/nv</w:t>
        </w:r>
      </w:hyperlink>
      <w:r>
        <w:t xml:space="preserve">  </w:t>
      </w:r>
    </w:p>
  </w:endnote>
  <w:endnote w:id="73">
    <w:p w14:paraId="1F304BD9" w14:textId="016BEA75" w:rsidR="00AB59B8" w:rsidRDefault="00AB59B8" w:rsidP="00C66CC8">
      <w:pPr>
        <w:pStyle w:val="EndnoteText"/>
      </w:pPr>
      <w:r>
        <w:rPr>
          <w:rStyle w:val="EndnoteReference"/>
        </w:rPr>
        <w:endnoteRef/>
      </w:r>
      <w:r>
        <w:t xml:space="preserve"> </w:t>
      </w:r>
      <w:hyperlink r:id="rId68" w:history="1">
        <w:r w:rsidRPr="00FA3EA6">
          <w:rPr>
            <w:rStyle w:val="Hyperlink"/>
          </w:rPr>
          <w:t>https://bphc.hrsa.gov/emergency-response/expanding-capacity-coronavirus-testing-FY2020-awards/nv</w:t>
        </w:r>
      </w:hyperlink>
      <w:r>
        <w:t xml:space="preserve"> </w:t>
      </w:r>
    </w:p>
  </w:endnote>
  <w:endnote w:id="74">
    <w:p w14:paraId="7AA23655" w14:textId="69F4B5BF" w:rsidR="00AB59B8" w:rsidRDefault="00AB59B8" w:rsidP="00C66CC8">
      <w:pPr>
        <w:pStyle w:val="EndnoteText"/>
      </w:pPr>
      <w:r>
        <w:rPr>
          <w:rStyle w:val="EndnoteReference"/>
        </w:rPr>
        <w:endnoteRef/>
      </w:r>
      <w:r>
        <w:t xml:space="preserve"> </w:t>
      </w:r>
      <w:hyperlink r:id="rId69" w:history="1">
        <w:r w:rsidRPr="00FA3EA6">
          <w:rPr>
            <w:rStyle w:val="Hyperlink"/>
          </w:rPr>
          <w:t>https://www.acf.hhs.gov/sites/default/files/ocs/comm_csbg_cares_act_supplemental_projected_allocations_fy2020.pdf</w:t>
        </w:r>
      </w:hyperlink>
      <w:r>
        <w:t xml:space="preserve"> </w:t>
      </w:r>
    </w:p>
  </w:endnote>
  <w:endnote w:id="75">
    <w:p w14:paraId="6716D069" w14:textId="15B57523" w:rsidR="00AB59B8" w:rsidRDefault="00AB59B8">
      <w:pPr>
        <w:pStyle w:val="EndnoteText"/>
      </w:pPr>
      <w:r>
        <w:rPr>
          <w:rStyle w:val="EndnoteReference"/>
        </w:rPr>
        <w:endnoteRef/>
      </w:r>
      <w:r>
        <w:t xml:space="preserve"> </w:t>
      </w:r>
      <w:hyperlink r:id="rId70" w:history="1">
        <w:r w:rsidRPr="00E64591">
          <w:rPr>
            <w:rStyle w:val="Hyperlink"/>
          </w:rPr>
          <w:t>https://www.cdc.gov/coronavirus/2019-ncov/downloads/php/funding-update.pdf</w:t>
        </w:r>
      </w:hyperlink>
    </w:p>
  </w:endnote>
  <w:endnote w:id="76">
    <w:p w14:paraId="24D5C961" w14:textId="325A303B" w:rsidR="00AB59B8" w:rsidRDefault="00AB59B8">
      <w:pPr>
        <w:pStyle w:val="EndnoteText"/>
      </w:pPr>
      <w:r>
        <w:rPr>
          <w:rStyle w:val="EndnoteReference"/>
        </w:rPr>
        <w:endnoteRef/>
      </w:r>
      <w:r>
        <w:t xml:space="preserve"> </w:t>
      </w:r>
      <w:hyperlink r:id="rId71" w:history="1">
        <w:r w:rsidRPr="00383967">
          <w:rPr>
            <w:rStyle w:val="Hyperlink"/>
          </w:rPr>
          <w:t>https://www.cdc.gov/coronavirus/2019-ncov/downloads/php/funding-update.pdf?deliveryName=USCDC_1268-DM27257</w:t>
        </w:r>
      </w:hyperlink>
      <w:r>
        <w:t xml:space="preserve"> and FFIS</w:t>
      </w:r>
    </w:p>
  </w:endnote>
  <w:endnote w:id="77">
    <w:p w14:paraId="4255AACD" w14:textId="7A4A14D5" w:rsidR="00AB59B8" w:rsidRDefault="00AB59B8" w:rsidP="00C66CC8">
      <w:pPr>
        <w:pStyle w:val="EndnoteText"/>
      </w:pPr>
      <w:r>
        <w:rPr>
          <w:rStyle w:val="EndnoteReference"/>
        </w:rPr>
        <w:endnoteRef/>
      </w:r>
      <w:r>
        <w:t xml:space="preserve"> </w:t>
      </w:r>
      <w:hyperlink r:id="rId72" w:history="1">
        <w:r w:rsidRPr="00FA3EA6">
          <w:rPr>
            <w:rStyle w:val="Hyperlink"/>
          </w:rPr>
          <w:t>https://taggs.hhs.gov/Coronavirus</w:t>
        </w:r>
      </w:hyperlink>
      <w:r>
        <w:t xml:space="preserve"> CFDA 93.557</w:t>
      </w:r>
    </w:p>
  </w:endnote>
  <w:endnote w:id="78">
    <w:p w14:paraId="552EB4D9" w14:textId="1D8577BB" w:rsidR="00AB59B8" w:rsidRDefault="00AB59B8" w:rsidP="00C66CC8">
      <w:pPr>
        <w:pStyle w:val="EndnoteText"/>
      </w:pPr>
      <w:r>
        <w:rPr>
          <w:rStyle w:val="EndnoteReference"/>
        </w:rPr>
        <w:endnoteRef/>
      </w:r>
      <w:r>
        <w:t xml:space="preserve"> </w:t>
      </w:r>
      <w:hyperlink r:id="rId73" w:history="1">
        <w:r w:rsidRPr="00FA3EA6">
          <w:rPr>
            <w:rStyle w:val="Hyperlink"/>
          </w:rPr>
          <w:t>https://www.cdc.gov/coronavirus/2019-ncov/downloads/php/funding-update.pdf</w:t>
        </w:r>
      </w:hyperlink>
    </w:p>
  </w:endnote>
  <w:endnote w:id="79">
    <w:p w14:paraId="034A6520" w14:textId="04C9101B" w:rsidR="00AB59B8" w:rsidRDefault="00AB59B8">
      <w:pPr>
        <w:pStyle w:val="EndnoteText"/>
      </w:pPr>
      <w:r>
        <w:rPr>
          <w:rStyle w:val="EndnoteReference"/>
        </w:rPr>
        <w:endnoteRef/>
      </w:r>
      <w:r>
        <w:t xml:space="preserve"> </w:t>
      </w:r>
      <w:r w:rsidRPr="009E1013">
        <w:t>Total from FFIS</w:t>
      </w:r>
    </w:p>
  </w:endnote>
  <w:endnote w:id="80">
    <w:p w14:paraId="1EDD2691" w14:textId="264DB978" w:rsidR="00AB59B8" w:rsidRDefault="00AB59B8" w:rsidP="00C66CC8">
      <w:pPr>
        <w:pStyle w:val="EndnoteText"/>
      </w:pPr>
      <w:r>
        <w:rPr>
          <w:rStyle w:val="EndnoteReference"/>
        </w:rPr>
        <w:endnoteRef/>
      </w:r>
      <w:r>
        <w:t xml:space="preserve"> </w:t>
      </w:r>
      <w:hyperlink r:id="rId74" w:history="1">
        <w:r w:rsidRPr="00FA3EA6">
          <w:rPr>
            <w:rStyle w:val="Hyperlink"/>
          </w:rPr>
          <w:t>https://www.samhsa.gov/grants/awards/2020/FG-20-006</w:t>
        </w:r>
      </w:hyperlink>
    </w:p>
  </w:endnote>
  <w:endnote w:id="81">
    <w:p w14:paraId="43436A1D" w14:textId="226F0C8E" w:rsidR="00AB59B8" w:rsidRDefault="00AB59B8">
      <w:pPr>
        <w:pStyle w:val="EndnoteText"/>
      </w:pPr>
      <w:r>
        <w:rPr>
          <w:rStyle w:val="EndnoteReference"/>
        </w:rPr>
        <w:endnoteRef/>
      </w:r>
      <w:r>
        <w:t xml:space="preserve"> </w:t>
      </w:r>
      <w:hyperlink r:id="rId75" w:history="1">
        <w:r w:rsidRPr="000B4DEA">
          <w:rPr>
            <w:rStyle w:val="Hyperlink"/>
          </w:rPr>
          <w:t>https://www.cdc.gov/coronavirus/2019-ncov/downloads/php/funding-update.pdf</w:t>
        </w:r>
      </w:hyperlink>
    </w:p>
  </w:endnote>
  <w:endnote w:id="82">
    <w:p w14:paraId="540FD85D" w14:textId="2F19AAC9" w:rsidR="00AB59B8" w:rsidRDefault="00AB59B8" w:rsidP="00C66CC8">
      <w:pPr>
        <w:pStyle w:val="EndnoteText"/>
      </w:pPr>
      <w:r>
        <w:rPr>
          <w:rStyle w:val="EndnoteReference"/>
        </w:rPr>
        <w:endnoteRef/>
      </w:r>
      <w:r>
        <w:t xml:space="preserve"> </w:t>
      </w:r>
      <w:hyperlink r:id="rId76" w:history="1">
        <w:r w:rsidRPr="00FA3EA6">
          <w:rPr>
            <w:rStyle w:val="Hyperlink"/>
          </w:rPr>
          <w:t>https://www.cdc.gov/coronavirus/2019-ncov/downloads/php/funding-update.pdf</w:t>
        </w:r>
      </w:hyperlink>
    </w:p>
  </w:endnote>
  <w:endnote w:id="83">
    <w:p w14:paraId="256B9D90" w14:textId="32D72BBF"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84">
    <w:p w14:paraId="768F000F" w14:textId="55DB442B" w:rsidR="00AB59B8" w:rsidRDefault="00AB59B8">
      <w:pPr>
        <w:pStyle w:val="EndnoteText"/>
      </w:pPr>
      <w:r>
        <w:rPr>
          <w:rStyle w:val="EndnoteReference"/>
        </w:rPr>
        <w:endnoteRef/>
      </w:r>
      <w:r>
        <w:t xml:space="preserve"> </w:t>
      </w:r>
      <w:hyperlink r:id="rId77" w:history="1">
        <w:r w:rsidRPr="000B4DEA">
          <w:rPr>
            <w:rStyle w:val="Hyperlink"/>
          </w:rPr>
          <w:t>https://www.cdc.gov/coronavirus/2019-ncov/downloads/php/funding-update.pdf</w:t>
        </w:r>
      </w:hyperlink>
    </w:p>
  </w:endnote>
  <w:endnote w:id="85">
    <w:p w14:paraId="5D4391C5" w14:textId="73039DAC" w:rsidR="00AB59B8" w:rsidRDefault="00AB59B8" w:rsidP="00C66CC8">
      <w:pPr>
        <w:pStyle w:val="EndnoteText"/>
      </w:pPr>
      <w:r>
        <w:rPr>
          <w:rStyle w:val="EndnoteReference"/>
        </w:rPr>
        <w:endnoteRef/>
      </w:r>
      <w:r>
        <w:t xml:space="preserve"> </w:t>
      </w:r>
      <w:hyperlink r:id="rId78" w:history="1">
        <w:r w:rsidRPr="00FA3EA6">
          <w:rPr>
            <w:rStyle w:val="Hyperlink"/>
          </w:rPr>
          <w:t>https://mcusercontent.com/5541ed27d4e7e859f01d1c31d/files/1ad63075-832c-48ce-9737-c29ce8b5359c/7_CAREs_Act_Family_Violence_Prevention_Services_Allocations.pdf</w:t>
        </w:r>
      </w:hyperlink>
    </w:p>
  </w:endnote>
  <w:endnote w:id="86">
    <w:p w14:paraId="4C2D1CC4" w14:textId="5CE3550A" w:rsidR="00AB59B8" w:rsidRDefault="00AB59B8" w:rsidP="00C66CC8">
      <w:pPr>
        <w:pStyle w:val="EndnoteText"/>
      </w:pPr>
      <w:r>
        <w:rPr>
          <w:rStyle w:val="EndnoteReference"/>
        </w:rPr>
        <w:endnoteRef/>
      </w:r>
      <w:r>
        <w:t xml:space="preserve"> </w:t>
      </w:r>
      <w:hyperlink r:id="rId79"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87">
    <w:p w14:paraId="406B1E21" w14:textId="03B61FDF" w:rsidR="00AB59B8" w:rsidRDefault="00AB59B8" w:rsidP="00C66CC8">
      <w:pPr>
        <w:pStyle w:val="EndnoteText"/>
      </w:pPr>
      <w:r>
        <w:rPr>
          <w:rStyle w:val="EndnoteReference"/>
        </w:rPr>
        <w:endnoteRef/>
      </w:r>
      <w:r>
        <w:t xml:space="preserve"> </w:t>
      </w:r>
      <w:hyperlink r:id="rId80"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88">
    <w:p w14:paraId="5DB6E018" w14:textId="6503B99A" w:rsidR="00AB59B8" w:rsidRDefault="00AB59B8" w:rsidP="00C66CC8">
      <w:pPr>
        <w:pStyle w:val="EndnoteText"/>
      </w:pPr>
      <w:r>
        <w:rPr>
          <w:rStyle w:val="EndnoteReference"/>
        </w:rPr>
        <w:endnoteRef/>
      </w:r>
      <w:r>
        <w:t xml:space="preserve"> </w:t>
      </w:r>
      <w:hyperlink r:id="rId81" w:history="1">
        <w:r w:rsidRPr="00FA3EA6">
          <w:rPr>
            <w:rStyle w:val="Hyperlink"/>
          </w:rPr>
          <w:t>https://bhw.hrsa.gov/grants/covid-19-workforce-telehealth-fy2020-awards/geriatrics</w:t>
        </w:r>
      </w:hyperlink>
      <w:r>
        <w:t xml:space="preserve"> </w:t>
      </w:r>
    </w:p>
  </w:endnote>
  <w:endnote w:id="89">
    <w:p w14:paraId="2C68037E" w14:textId="3812DFC2" w:rsidR="00AB59B8" w:rsidRDefault="00AB59B8" w:rsidP="00C66CC8">
      <w:pPr>
        <w:pStyle w:val="EndnoteText"/>
      </w:pPr>
      <w:r>
        <w:rPr>
          <w:rStyle w:val="EndnoteReference"/>
        </w:rPr>
        <w:endnoteRef/>
      </w:r>
      <w:r>
        <w:t xml:space="preserve"> </w:t>
      </w:r>
      <w:hyperlink r:id="rId82" w:history="1">
        <w:r w:rsidRPr="00FA3EA6">
          <w:rPr>
            <w:rStyle w:val="Hyperlink"/>
          </w:rPr>
          <w:t>https://ffis.org/sites/default/files/public/fy20_cares_act_head_start_table_for_750_million.pdf</w:t>
        </w:r>
      </w:hyperlink>
      <w:r>
        <w:t xml:space="preserve"> and FFIS </w:t>
      </w:r>
    </w:p>
  </w:endnote>
  <w:endnote w:id="90">
    <w:p w14:paraId="5494CCC2" w14:textId="1D888835" w:rsidR="00AB59B8" w:rsidRDefault="00AB59B8" w:rsidP="00C66CC8">
      <w:pPr>
        <w:pStyle w:val="EndnoteText"/>
      </w:pPr>
      <w:r>
        <w:rPr>
          <w:rStyle w:val="EndnoteReference"/>
        </w:rPr>
        <w:endnoteRef/>
      </w:r>
      <w:r>
        <w:t xml:space="preserve"> </w:t>
      </w:r>
      <w:hyperlink r:id="rId83" w:history="1">
        <w:r w:rsidRPr="00FA3EA6">
          <w:rPr>
            <w:rStyle w:val="Hyperlink"/>
          </w:rPr>
          <w:t>https://www.phe.gov/emergency/events/COVID19/HPP/Pages/overview.aspx</w:t>
        </w:r>
      </w:hyperlink>
      <w:r>
        <w:t xml:space="preserve"> </w:t>
      </w:r>
    </w:p>
  </w:endnote>
  <w:endnote w:id="91">
    <w:p w14:paraId="0A439803" w14:textId="14BFFA33" w:rsidR="00AB59B8" w:rsidRDefault="00AB59B8" w:rsidP="00C66CC8">
      <w:pPr>
        <w:pStyle w:val="EndnoteText"/>
      </w:pPr>
      <w:r>
        <w:rPr>
          <w:rStyle w:val="EndnoteReference"/>
        </w:rPr>
        <w:endnoteRef/>
      </w:r>
      <w:r>
        <w:t xml:space="preserve"> Notification of grant award from DPBH</w:t>
      </w:r>
    </w:p>
  </w:endnote>
  <w:endnote w:id="92">
    <w:p w14:paraId="7D3ABAB5" w14:textId="2BF949C4" w:rsidR="00AB59B8" w:rsidRDefault="00AB59B8" w:rsidP="00C66CC8">
      <w:pPr>
        <w:pStyle w:val="EndnoteText"/>
      </w:pPr>
      <w:r>
        <w:rPr>
          <w:rStyle w:val="EndnoteReference"/>
        </w:rPr>
        <w:endnoteRef/>
      </w:r>
      <w:r>
        <w:t xml:space="preserve"> </w:t>
      </w:r>
      <w:hyperlink r:id="rId84" w:history="1">
        <w:r w:rsidRPr="00FA3EA6">
          <w:rPr>
            <w:rStyle w:val="Hyperlink"/>
          </w:rPr>
          <w:t>https://www.cdc.gov/coronavirus/2019-ncov/downloads/php/funding-update.pdf</w:t>
        </w:r>
      </w:hyperlink>
    </w:p>
  </w:endnote>
  <w:endnote w:id="93">
    <w:p w14:paraId="7BAF46D0" w14:textId="2F39CDB1"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4">
    <w:p w14:paraId="6FC3830E" w14:textId="1B560DF3" w:rsidR="00AB59B8" w:rsidRDefault="00AB59B8">
      <w:pPr>
        <w:pStyle w:val="EndnoteText"/>
      </w:pPr>
      <w:r>
        <w:rPr>
          <w:rStyle w:val="EndnoteReference"/>
        </w:rPr>
        <w:endnoteRef/>
      </w:r>
      <w:r>
        <w:t xml:space="preserve"> </w:t>
      </w:r>
      <w:hyperlink r:id="rId85" w:history="1">
        <w:r w:rsidRPr="009A3FD3">
          <w:rPr>
            <w:rStyle w:val="Hyperlink"/>
          </w:rPr>
          <w:t>https://www.federalregister.gov/documents/2021/02/01/2021-02092/availability-of-program-application-instructions-for-long-term-care-ombudsman-program-funds</w:t>
        </w:r>
      </w:hyperlink>
      <w:r>
        <w:t xml:space="preserve"> </w:t>
      </w:r>
    </w:p>
  </w:endnote>
  <w:endnote w:id="95">
    <w:p w14:paraId="3EBEB986" w14:textId="10381721" w:rsidR="00AB59B8" w:rsidRDefault="00AB59B8" w:rsidP="00C66CC8">
      <w:pPr>
        <w:pStyle w:val="EndnoteText"/>
      </w:pPr>
      <w:r>
        <w:rPr>
          <w:rStyle w:val="EndnoteReference"/>
        </w:rPr>
        <w:endnoteRef/>
      </w:r>
      <w:r>
        <w:t xml:space="preserve"> </w:t>
      </w:r>
      <w:hyperlink r:id="rId86" w:history="1">
        <w:r w:rsidRPr="00FA3EA6">
          <w:rPr>
            <w:rStyle w:val="Hyperlink"/>
          </w:rPr>
          <w:t>https://www.acf.hhs.gov/sites/default/files/ocs/comm_liheap_supplreleasedclstatesterrs_fy2020.pdf</w:t>
        </w:r>
      </w:hyperlink>
    </w:p>
  </w:endnote>
  <w:endnote w:id="96">
    <w:p w14:paraId="7D0BC5B2" w14:textId="5B3701B3" w:rsidR="00AB59B8" w:rsidRDefault="00AB59B8">
      <w:pPr>
        <w:pStyle w:val="EndnoteText"/>
      </w:pPr>
      <w:r>
        <w:rPr>
          <w:rStyle w:val="EndnoteReference"/>
        </w:rPr>
        <w:endnoteRef/>
      </w:r>
      <w:r>
        <w:t xml:space="preserve"> Notification of grant award from </w:t>
      </w:r>
      <w:r w:rsidRPr="00A569A6">
        <w:t>DPBH</w:t>
      </w:r>
    </w:p>
  </w:endnote>
  <w:endnote w:id="97">
    <w:p w14:paraId="51139E55" w14:textId="6A7E1770" w:rsidR="00AB59B8" w:rsidRDefault="00AB59B8">
      <w:pPr>
        <w:pStyle w:val="EndnoteText"/>
      </w:pPr>
      <w:r>
        <w:rPr>
          <w:rStyle w:val="EndnoteReference"/>
        </w:rPr>
        <w:endnoteRef/>
      </w:r>
      <w:r>
        <w:t xml:space="preserve"> </w:t>
      </w:r>
      <w:hyperlink r:id="rId87" w:history="1">
        <w:r w:rsidR="00C730E2" w:rsidRPr="000F4792">
          <w:rPr>
            <w:rStyle w:val="Hyperlink"/>
          </w:rPr>
          <w:t>https://www.samhsa.gov/sites/default/files/covid19-programs-funded-samhsa-fy21.pdf</w:t>
        </w:r>
      </w:hyperlink>
      <w:r w:rsidR="00C730E2">
        <w:t xml:space="preserve"> and total from FFIS</w:t>
      </w:r>
    </w:p>
  </w:endnote>
  <w:endnote w:id="98">
    <w:p w14:paraId="59710CCE" w14:textId="7B0DF2FD" w:rsidR="00AB59B8" w:rsidRDefault="00AB59B8" w:rsidP="00C66CC8">
      <w:pPr>
        <w:pStyle w:val="EndnoteText"/>
      </w:pPr>
      <w:r>
        <w:rPr>
          <w:rStyle w:val="EndnoteReference"/>
        </w:rPr>
        <w:endnoteRef/>
      </w:r>
      <w:r>
        <w:t xml:space="preserve"> </w:t>
      </w:r>
      <w:hyperlink r:id="rId88" w:history="1">
        <w:r w:rsidRPr="00FA3EA6">
          <w:rPr>
            <w:rStyle w:val="Hyperlink"/>
          </w:rPr>
          <w:t>https://acl.gov/about-acl/older-americans-act-oaa</w:t>
        </w:r>
      </w:hyperlink>
      <w:r>
        <w:t xml:space="preserve"> and FFIS</w:t>
      </w:r>
    </w:p>
  </w:endnote>
  <w:endnote w:id="99">
    <w:p w14:paraId="78C8D3F4" w14:textId="5128F4BA" w:rsidR="00AB59B8" w:rsidRDefault="00AB59B8" w:rsidP="00C66CC8">
      <w:pPr>
        <w:pStyle w:val="EndnoteText"/>
      </w:pPr>
      <w:r>
        <w:rPr>
          <w:rStyle w:val="EndnoteReference"/>
        </w:rPr>
        <w:endnoteRef/>
      </w:r>
      <w:r>
        <w:t xml:space="preserve"> </w:t>
      </w:r>
      <w:hyperlink r:id="rId89" w:history="1">
        <w:r w:rsidRPr="00FA3EA6">
          <w:rPr>
            <w:rStyle w:val="Hyperlink"/>
          </w:rPr>
          <w:t>https://acl.gov/about-acl/older-americans-act-oaa</w:t>
        </w:r>
      </w:hyperlink>
      <w:r>
        <w:t xml:space="preserve"> and FFIS</w:t>
      </w:r>
    </w:p>
  </w:endnote>
  <w:endnote w:id="100">
    <w:p w14:paraId="192DDB19" w14:textId="52660B48" w:rsidR="00AB59B8" w:rsidRDefault="00AB59B8">
      <w:pPr>
        <w:pStyle w:val="EndnoteText"/>
      </w:pPr>
      <w:r>
        <w:rPr>
          <w:rStyle w:val="EndnoteReference"/>
        </w:rPr>
        <w:endnoteRef/>
      </w:r>
      <w:r>
        <w:t xml:space="preserve"> </w:t>
      </w:r>
      <w:hyperlink r:id="rId90" w:history="1">
        <w:r w:rsidRPr="009A3FD3">
          <w:rPr>
            <w:rStyle w:val="Hyperlink"/>
          </w:rPr>
          <w:t>https://acl.gov/sites/default/files/about-acl/2021-02/Supp%205%20-%20Title%20III%20and%20Title%20VI_01292021_CM%20Table%20of%20States-Territories-Tribes.pdf</w:t>
        </w:r>
      </w:hyperlink>
      <w:r>
        <w:t xml:space="preserve"> </w:t>
      </w:r>
    </w:p>
  </w:endnote>
  <w:endnote w:id="101">
    <w:p w14:paraId="507111FD" w14:textId="7AFCB470" w:rsidR="00AB59B8" w:rsidRDefault="00AB59B8" w:rsidP="00C66CC8">
      <w:pPr>
        <w:pStyle w:val="EndnoteText"/>
      </w:pPr>
      <w:r>
        <w:rPr>
          <w:rStyle w:val="EndnoteReference"/>
        </w:rPr>
        <w:endnoteRef/>
      </w:r>
      <w:r>
        <w:t xml:space="preserve"> </w:t>
      </w:r>
      <w:hyperlink r:id="rId91" w:history="1">
        <w:r w:rsidRPr="00FA3EA6">
          <w:rPr>
            <w:rStyle w:val="Hyperlink"/>
          </w:rPr>
          <w:t>https://acl.gov/about-acl/older-americans-act-oaa</w:t>
        </w:r>
      </w:hyperlink>
      <w:r>
        <w:t xml:space="preserve"> and FFIS </w:t>
      </w:r>
    </w:p>
  </w:endnote>
  <w:endnote w:id="102">
    <w:p w14:paraId="553FA9B5" w14:textId="774602D6" w:rsidR="00AB59B8" w:rsidRDefault="00AB59B8" w:rsidP="00C66CC8">
      <w:pPr>
        <w:pStyle w:val="EndnoteText"/>
      </w:pPr>
      <w:r>
        <w:rPr>
          <w:rStyle w:val="EndnoteReference"/>
        </w:rPr>
        <w:endnoteRef/>
      </w:r>
      <w:r>
        <w:t xml:space="preserve"> </w:t>
      </w:r>
      <w:hyperlink r:id="rId92" w:history="1">
        <w:r w:rsidRPr="00FA3EA6">
          <w:rPr>
            <w:rStyle w:val="Hyperlink"/>
          </w:rPr>
          <w:t>https://acl.gov/sites/default/files/about-acl/2020-04/ACL%20State%20by%20State%20Tribe%20and%20CIL%20CARES%20Supplemental%20Awards%20Tables%2004.21.20.pdf</w:t>
        </w:r>
      </w:hyperlink>
      <w:r>
        <w:t xml:space="preserve"> and FFIS</w:t>
      </w:r>
    </w:p>
  </w:endnote>
  <w:endnote w:id="103">
    <w:p w14:paraId="63EBFD3B" w14:textId="0BF6203B" w:rsidR="00AB59B8" w:rsidRDefault="00AB59B8" w:rsidP="00C66CC8">
      <w:pPr>
        <w:pStyle w:val="EndnoteText"/>
      </w:pPr>
      <w:r>
        <w:rPr>
          <w:rStyle w:val="EndnoteReference"/>
        </w:rPr>
        <w:endnoteRef/>
      </w:r>
      <w:r>
        <w:t xml:space="preserve"> </w:t>
      </w:r>
      <w:hyperlink r:id="rId93"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04">
    <w:p w14:paraId="216E6196" w14:textId="5B5F3D91" w:rsidR="00AB59B8" w:rsidRDefault="00AB59B8" w:rsidP="00C66CC8">
      <w:pPr>
        <w:pStyle w:val="EndnoteText"/>
      </w:pPr>
      <w:r>
        <w:rPr>
          <w:rStyle w:val="EndnoteReference"/>
        </w:rPr>
        <w:endnoteRef/>
      </w:r>
      <w:r>
        <w:t xml:space="preserve"> </w:t>
      </w:r>
      <w:hyperlink r:id="rId94"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05">
    <w:p w14:paraId="1A86A79C" w14:textId="3F470B41" w:rsidR="00AB59B8" w:rsidRDefault="00AB59B8" w:rsidP="00C66CC8">
      <w:pPr>
        <w:pStyle w:val="EndnoteText"/>
      </w:pPr>
      <w:r>
        <w:rPr>
          <w:rStyle w:val="EndnoteReference"/>
        </w:rPr>
        <w:endnoteRef/>
      </w:r>
      <w:r>
        <w:t xml:space="preserve"> </w:t>
      </w:r>
      <w:hyperlink r:id="rId95" w:history="1">
        <w:r w:rsidRPr="00FA3EA6">
          <w:rPr>
            <w:rStyle w:val="Hyperlink"/>
          </w:rPr>
          <w:t>https://www.cdc.gov/coronavirus/2019-ncov/downloads/php/funding-update.pdf</w:t>
        </w:r>
      </w:hyperlink>
      <w:r>
        <w:t xml:space="preserve"> </w:t>
      </w:r>
    </w:p>
  </w:endnote>
  <w:endnote w:id="106">
    <w:p w14:paraId="686E2BE2" w14:textId="1B9565C4" w:rsidR="00AB59B8" w:rsidRDefault="00AB59B8" w:rsidP="00C66CC8">
      <w:pPr>
        <w:pStyle w:val="EndnoteText"/>
      </w:pPr>
      <w:r>
        <w:rPr>
          <w:rStyle w:val="EndnoteReference"/>
        </w:rPr>
        <w:endnoteRef/>
      </w:r>
      <w:r>
        <w:t xml:space="preserve"> </w:t>
      </w:r>
      <w:hyperlink r:id="rId96" w:anchor="veteran" w:history="1">
        <w:r w:rsidRPr="00FA3EA6">
          <w:rPr>
            <w:rStyle w:val="Hyperlink"/>
          </w:rPr>
          <w:t>https://bhw.hrsa.gov/grants/covid-19-workforce-telehealth-fy2020-awards/nepqr#veteran</w:t>
        </w:r>
      </w:hyperlink>
      <w:r>
        <w:t xml:space="preserve"> </w:t>
      </w:r>
    </w:p>
  </w:endnote>
  <w:endnote w:id="107">
    <w:p w14:paraId="0E0A09DE" w14:textId="5794C32F" w:rsidR="00AB59B8" w:rsidRDefault="00AB59B8" w:rsidP="00C66CC8">
      <w:pPr>
        <w:pStyle w:val="EndnoteText"/>
      </w:pPr>
      <w:r>
        <w:rPr>
          <w:rStyle w:val="EndnoteReference"/>
        </w:rPr>
        <w:endnoteRef/>
      </w:r>
      <w:r>
        <w:t xml:space="preserve"> </w:t>
      </w:r>
      <w:hyperlink r:id="rId97" w:history="1">
        <w:r w:rsidRPr="00FA3EA6">
          <w:rPr>
            <w:rStyle w:val="Hyperlink"/>
          </w:rPr>
          <w:t>https://taggs.hhs.gov/Coronavirus</w:t>
        </w:r>
      </w:hyperlink>
      <w:r>
        <w:t xml:space="preserve"> CFDA 93.623</w:t>
      </w:r>
    </w:p>
  </w:endnote>
  <w:endnote w:id="108">
    <w:p w14:paraId="1CAA576C" w14:textId="6FAC7568" w:rsidR="00AB59B8" w:rsidRDefault="00AB59B8" w:rsidP="00C66CC8">
      <w:pPr>
        <w:pStyle w:val="EndnoteText"/>
      </w:pPr>
      <w:r>
        <w:rPr>
          <w:rStyle w:val="EndnoteReference"/>
        </w:rPr>
        <w:endnoteRef/>
      </w:r>
      <w:r>
        <w:t xml:space="preserve"> </w:t>
      </w:r>
      <w:hyperlink r:id="rId98" w:history="1">
        <w:r w:rsidRPr="00FA3EA6">
          <w:rPr>
            <w:rStyle w:val="Hyperlink"/>
          </w:rPr>
          <w:t>https://www.hrsa.gov/rural-health/coronavirus/rural-health-clinics-covid-19-testing-fy20-awards</w:t>
        </w:r>
      </w:hyperlink>
      <w:r>
        <w:t xml:space="preserve"> </w:t>
      </w:r>
    </w:p>
  </w:endnote>
  <w:endnote w:id="109">
    <w:p w14:paraId="07C1EDF7" w14:textId="154C1752" w:rsidR="00AB59B8" w:rsidRDefault="00AB59B8" w:rsidP="00C66CC8">
      <w:pPr>
        <w:pStyle w:val="EndnoteText"/>
      </w:pPr>
      <w:r>
        <w:rPr>
          <w:rStyle w:val="EndnoteReference"/>
        </w:rPr>
        <w:endnoteRef/>
      </w:r>
      <w:r>
        <w:t xml:space="preserve"> </w:t>
      </w:r>
      <w:hyperlink r:id="rId99" w:history="1">
        <w:r w:rsidRPr="00FA3EA6">
          <w:rPr>
            <w:rStyle w:val="Hyperlink"/>
          </w:rPr>
          <w:t>https://hab.hrsa.gov/coronavirus/cares-FY2020-awards/part-a</w:t>
        </w:r>
      </w:hyperlink>
      <w:r>
        <w:t xml:space="preserve"> </w:t>
      </w:r>
    </w:p>
  </w:endnote>
  <w:endnote w:id="110">
    <w:p w14:paraId="17CDF309" w14:textId="54124319" w:rsidR="00AB59B8" w:rsidRDefault="00AB59B8" w:rsidP="00C66CC8">
      <w:pPr>
        <w:pStyle w:val="EndnoteText"/>
      </w:pPr>
      <w:r>
        <w:rPr>
          <w:rStyle w:val="EndnoteReference"/>
        </w:rPr>
        <w:endnoteRef/>
      </w:r>
      <w:r>
        <w:t xml:space="preserve"> </w:t>
      </w:r>
      <w:hyperlink r:id="rId100" w:history="1">
        <w:r w:rsidRPr="00FA3EA6">
          <w:rPr>
            <w:rStyle w:val="Hyperlink"/>
          </w:rPr>
          <w:t>https://hab.hrsa.gov/coronavirus/cares-FY2020-awards/part-b</w:t>
        </w:r>
      </w:hyperlink>
      <w:r>
        <w:t xml:space="preserve"> </w:t>
      </w:r>
    </w:p>
  </w:endnote>
  <w:endnote w:id="111">
    <w:p w14:paraId="3B54924B" w14:textId="7C39BF89" w:rsidR="00AB59B8" w:rsidRDefault="00AB59B8" w:rsidP="00C66CC8">
      <w:pPr>
        <w:pStyle w:val="EndnoteText"/>
      </w:pPr>
      <w:r>
        <w:rPr>
          <w:rStyle w:val="EndnoteReference"/>
        </w:rPr>
        <w:endnoteRef/>
      </w:r>
      <w:r>
        <w:t xml:space="preserve"> </w:t>
      </w:r>
      <w:hyperlink r:id="rId101" w:history="1">
        <w:r w:rsidRPr="00FA3EA6">
          <w:rPr>
            <w:rStyle w:val="Hyperlink"/>
          </w:rPr>
          <w:t>https://hab.hrsa.gov/coronavirus/cares-FY2020-awards/part-c</w:t>
        </w:r>
      </w:hyperlink>
      <w:r>
        <w:t xml:space="preserve"> </w:t>
      </w:r>
    </w:p>
  </w:endnote>
  <w:endnote w:id="112">
    <w:p w14:paraId="7C1551CF" w14:textId="64E71248" w:rsidR="00AB59B8" w:rsidRDefault="00AB59B8" w:rsidP="00C66CC8">
      <w:pPr>
        <w:pStyle w:val="EndnoteText"/>
      </w:pPr>
      <w:r>
        <w:rPr>
          <w:rStyle w:val="EndnoteReference"/>
        </w:rPr>
        <w:endnoteRef/>
      </w:r>
      <w:r>
        <w:t xml:space="preserve"> </w:t>
      </w:r>
      <w:hyperlink r:id="rId102" w:history="1">
        <w:r w:rsidRPr="00FA3EA6">
          <w:rPr>
            <w:rStyle w:val="Hyperlink"/>
          </w:rPr>
          <w:t>https://hab.hrsa.gov/coronavirus/cares-FY2020-awards/part-d</w:t>
        </w:r>
      </w:hyperlink>
      <w:r>
        <w:t xml:space="preserve"> </w:t>
      </w:r>
    </w:p>
  </w:endnote>
  <w:endnote w:id="113">
    <w:p w14:paraId="4FB47303" w14:textId="31E75F8A" w:rsidR="00AB59B8" w:rsidRDefault="00AB59B8">
      <w:pPr>
        <w:pStyle w:val="EndnoteText"/>
      </w:pPr>
      <w:r>
        <w:rPr>
          <w:rStyle w:val="EndnoteReference"/>
        </w:rPr>
        <w:endnoteRef/>
      </w:r>
      <w:r>
        <w:t xml:space="preserve"> Notification of grant award from DPBH</w:t>
      </w:r>
    </w:p>
  </w:endnote>
  <w:endnote w:id="114">
    <w:p w14:paraId="460D9404" w14:textId="1B7BB6D1" w:rsidR="00AB59B8" w:rsidRDefault="00AB59B8" w:rsidP="00C66CC8">
      <w:pPr>
        <w:pStyle w:val="EndnoteText"/>
      </w:pPr>
      <w:r>
        <w:rPr>
          <w:rStyle w:val="EndnoteReference"/>
        </w:rPr>
        <w:endnoteRef/>
      </w:r>
      <w:r>
        <w:t xml:space="preserve"> </w:t>
      </w:r>
      <w:hyperlink r:id="rId103" w:history="1">
        <w:r w:rsidRPr="00FA3EA6">
          <w:rPr>
            <w:rStyle w:val="Hyperlink"/>
          </w:rPr>
          <w:t>https://www.samhsa.gov/sites/default/files/covid19-programs-funded-samhsa.pdf</w:t>
        </w:r>
      </w:hyperlink>
      <w:r>
        <w:t xml:space="preserve"> </w:t>
      </w:r>
    </w:p>
  </w:endnote>
  <w:endnote w:id="115">
    <w:p w14:paraId="04996E98" w14:textId="01702FF2" w:rsidR="00AB59B8" w:rsidRDefault="00AB59B8" w:rsidP="00C66CC8">
      <w:pPr>
        <w:pStyle w:val="EndnoteText"/>
      </w:pPr>
      <w:r>
        <w:rPr>
          <w:rStyle w:val="EndnoteReference"/>
        </w:rPr>
        <w:endnoteRef/>
      </w:r>
      <w:r>
        <w:t xml:space="preserve"> </w:t>
      </w:r>
      <w:hyperlink r:id="rId104" w:history="1">
        <w:r w:rsidRPr="00FA3EA6">
          <w:rPr>
            <w:rStyle w:val="Hyperlink"/>
          </w:rPr>
          <w:t>https://www.hrsa.gov/rural-health/coronavirus-cares-FY2020-awards</w:t>
        </w:r>
      </w:hyperlink>
      <w:r>
        <w:t xml:space="preserve"> </w:t>
      </w:r>
    </w:p>
  </w:endnote>
  <w:endnote w:id="116">
    <w:p w14:paraId="7A5C2E0A" w14:textId="77777777" w:rsidR="00AB59B8" w:rsidRDefault="00AB59B8" w:rsidP="00C66CC8">
      <w:pPr>
        <w:pStyle w:val="EndnoteText"/>
      </w:pPr>
      <w:r>
        <w:rPr>
          <w:rStyle w:val="EndnoteReference"/>
        </w:rPr>
        <w:endnoteRef/>
      </w:r>
      <w:r>
        <w:t xml:space="preserve"> Notification of award to Grant Office </w:t>
      </w:r>
    </w:p>
  </w:endnote>
  <w:endnote w:id="117">
    <w:p w14:paraId="7A401DB4" w14:textId="15609905" w:rsidR="00AB59B8" w:rsidRDefault="00AB59B8">
      <w:pPr>
        <w:pStyle w:val="EndnoteText"/>
      </w:pPr>
      <w:r>
        <w:rPr>
          <w:rStyle w:val="EndnoteReference"/>
        </w:rPr>
        <w:endnoteRef/>
      </w:r>
      <w:r>
        <w:t xml:space="preserve"> </w:t>
      </w:r>
      <w:hyperlink r:id="rId105" w:history="1">
        <w:r w:rsidRPr="009A3FD3">
          <w:rPr>
            <w:rStyle w:val="Hyperlink"/>
          </w:rPr>
          <w:t>https://taggs.hhs.gov/Coronavirus CFDA 93.462</w:t>
        </w:r>
      </w:hyperlink>
      <w:r>
        <w:t xml:space="preserve">; and total from FFIS </w:t>
      </w:r>
    </w:p>
  </w:endnote>
  <w:endnote w:id="118">
    <w:p w14:paraId="3231D695" w14:textId="77777777" w:rsidR="00AB59B8" w:rsidRDefault="00AB59B8" w:rsidP="00C66CC8">
      <w:pPr>
        <w:pStyle w:val="EndnoteText"/>
      </w:pPr>
      <w:r>
        <w:rPr>
          <w:rStyle w:val="EndnoteReference"/>
        </w:rPr>
        <w:endnoteRef/>
      </w:r>
      <w:hyperlink r:id="rId106" w:history="1">
        <w:r w:rsidRPr="00E73E22">
          <w:rPr>
            <w:rStyle w:val="Hyperlink"/>
          </w:rPr>
          <w:t>https://www.acf.hhs.gov/sites/default/files/cb/pi2011.pdf</w:t>
        </w:r>
      </w:hyperlink>
      <w:r>
        <w:t xml:space="preserve">; </w:t>
      </w:r>
      <w:hyperlink r:id="rId107" w:history="1">
        <w:r w:rsidRPr="00FA3EA6">
          <w:rPr>
            <w:rStyle w:val="Hyperlink"/>
          </w:rPr>
          <w:t>https://taggs.hhs.gov/coronavirus</w:t>
        </w:r>
      </w:hyperlink>
      <w:r>
        <w:t xml:space="preserve"> CFDA 93.645</w:t>
      </w:r>
    </w:p>
  </w:endnote>
  <w:endnote w:id="119">
    <w:p w14:paraId="1D7ACE2F" w14:textId="37734670" w:rsidR="00AB59B8" w:rsidRDefault="00AB59B8">
      <w:pPr>
        <w:pStyle w:val="EndnoteText"/>
      </w:pPr>
      <w:r>
        <w:rPr>
          <w:rStyle w:val="EndnoteReference"/>
        </w:rPr>
        <w:endnoteRef/>
      </w:r>
      <w:r>
        <w:t xml:space="preserve"> </w:t>
      </w:r>
      <w:hyperlink r:id="rId108" w:history="1">
        <w:r w:rsidR="00DC0ABC" w:rsidRPr="000F4792">
          <w:rPr>
            <w:rStyle w:val="Hyperlink"/>
          </w:rPr>
          <w:t>https://www.samhsa.gov/sites/default/files/covid19-programs-funded-samhsa-fy21.pdf</w:t>
        </w:r>
      </w:hyperlink>
      <w:r w:rsidR="00DC0ABC">
        <w:t xml:space="preserve"> and total from FFIS</w:t>
      </w:r>
    </w:p>
  </w:endnote>
  <w:endnote w:id="120">
    <w:p w14:paraId="68790F72" w14:textId="77777777"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21">
    <w:p w14:paraId="16E6EBE5" w14:textId="77777777" w:rsidR="00AB59B8" w:rsidRDefault="00AB59B8" w:rsidP="00C66CC8">
      <w:pPr>
        <w:pStyle w:val="EndnoteText"/>
      </w:pPr>
      <w:r>
        <w:rPr>
          <w:rStyle w:val="EndnoteReference"/>
        </w:rPr>
        <w:endnoteRef/>
      </w:r>
      <w:r>
        <w:t xml:space="preserve"> </w:t>
      </w:r>
      <w:hyperlink r:id="rId109" w:history="1">
        <w:r w:rsidRPr="00FA3EA6">
          <w:rPr>
            <w:rStyle w:val="Hyperlink"/>
          </w:rPr>
          <w:t>https://www.fcc.gov/sites/default/files/covid-19-telehealth-program-recipients.pdf</w:t>
        </w:r>
      </w:hyperlink>
      <w:r>
        <w:t xml:space="preserve"> </w:t>
      </w:r>
    </w:p>
  </w:endnote>
  <w:endnote w:id="122">
    <w:p w14:paraId="56B2F81D" w14:textId="77777777" w:rsidR="00AB59B8" w:rsidRDefault="00AB59B8" w:rsidP="00C66CC8">
      <w:pPr>
        <w:pStyle w:val="EndnoteText"/>
      </w:pPr>
      <w:r>
        <w:rPr>
          <w:rStyle w:val="EndnoteReference"/>
        </w:rPr>
        <w:endnoteRef/>
      </w:r>
      <w:r>
        <w:t xml:space="preserve"> </w:t>
      </w:r>
      <w:hyperlink r:id="rId110" w:history="1">
        <w:r w:rsidRPr="00FA3EA6">
          <w:rPr>
            <w:rStyle w:val="Hyperlink"/>
          </w:rPr>
          <w:t>https://taggs.hhs.gov/Coronavirus</w:t>
        </w:r>
      </w:hyperlink>
      <w:r>
        <w:t xml:space="preserve"> CFDA 93.550 </w:t>
      </w:r>
    </w:p>
  </w:endnote>
  <w:endnote w:id="123">
    <w:p w14:paraId="342FFC5C" w14:textId="77777777" w:rsidR="00F70EC0" w:rsidRDefault="00F70EC0" w:rsidP="00F70EC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24">
    <w:p w14:paraId="32A0BD85" w14:textId="77777777" w:rsidR="00AB59B8" w:rsidRDefault="00AB59B8" w:rsidP="00CE39A6">
      <w:pPr>
        <w:pStyle w:val="EndnoteText"/>
      </w:pPr>
      <w:r>
        <w:rPr>
          <w:rStyle w:val="EndnoteReference"/>
        </w:rPr>
        <w:endnoteRef/>
      </w:r>
      <w:r>
        <w:t xml:space="preserve"> </w:t>
      </w:r>
      <w:hyperlink r:id="rId111" w:history="1">
        <w:r w:rsidRPr="00FA3EA6">
          <w:rPr>
            <w:rStyle w:val="Hyperlink"/>
          </w:rPr>
          <w:t>https://www.hud.gov/program_offices/comm_planning/budget/fy20/</w:t>
        </w:r>
      </w:hyperlink>
      <w:r>
        <w:t xml:space="preserve"> and FFIS </w:t>
      </w:r>
    </w:p>
  </w:endnote>
  <w:endnote w:id="125">
    <w:p w14:paraId="6620C0A8" w14:textId="77777777" w:rsidR="00AB59B8" w:rsidRDefault="00AB59B8" w:rsidP="00CE39A6">
      <w:pPr>
        <w:pStyle w:val="EndnoteText"/>
      </w:pPr>
      <w:r>
        <w:rPr>
          <w:rStyle w:val="EndnoteReference"/>
        </w:rPr>
        <w:endnoteRef/>
      </w:r>
      <w:r>
        <w:t xml:space="preserve"> </w:t>
      </w:r>
      <w:hyperlink r:id="rId112" w:history="1">
        <w:r w:rsidRPr="00FA3EA6">
          <w:rPr>
            <w:rStyle w:val="Hyperlink"/>
          </w:rPr>
          <w:t>https://www.hud.gov/program_offices/comm_planning/budget/fy20/</w:t>
        </w:r>
      </w:hyperlink>
      <w:r>
        <w:t xml:space="preserve"> and FFIS </w:t>
      </w:r>
    </w:p>
  </w:endnote>
  <w:endnote w:id="126">
    <w:p w14:paraId="4A1ED9C6" w14:textId="77777777" w:rsidR="00AB59B8" w:rsidRDefault="00AB59B8">
      <w:pPr>
        <w:pStyle w:val="EndnoteText"/>
      </w:pPr>
      <w:r>
        <w:rPr>
          <w:rStyle w:val="EndnoteReference"/>
        </w:rPr>
        <w:endnoteRef/>
      </w:r>
      <w:r>
        <w:t xml:space="preserve"> </w:t>
      </w:r>
      <w:hyperlink r:id="rId113" w:history="1">
        <w:r w:rsidRPr="004166F2">
          <w:rPr>
            <w:rStyle w:val="Hyperlink"/>
          </w:rPr>
          <w:t>https://home.treasury.gov/policy-issues/cares/emergency-rental-assistance-program</w:t>
        </w:r>
      </w:hyperlink>
    </w:p>
  </w:endnote>
  <w:endnote w:id="127">
    <w:p w14:paraId="1C2E804C" w14:textId="77777777" w:rsidR="00AB59B8" w:rsidRDefault="00AB59B8" w:rsidP="00CE39A6">
      <w:pPr>
        <w:pStyle w:val="EndnoteText"/>
      </w:pPr>
      <w:r>
        <w:rPr>
          <w:rStyle w:val="EndnoteReference"/>
        </w:rPr>
        <w:endnoteRef/>
      </w:r>
      <w:r>
        <w:t xml:space="preserve"> </w:t>
      </w:r>
      <w:hyperlink r:id="rId114" w:history="1">
        <w:r w:rsidRPr="00FA3EA6">
          <w:rPr>
            <w:rStyle w:val="Hyperlink"/>
          </w:rPr>
          <w:t>https://www.hud.gov/program_offices/comm_planning/budget/fy20/</w:t>
        </w:r>
      </w:hyperlink>
      <w:r>
        <w:t xml:space="preserve"> and FFIS </w:t>
      </w:r>
    </w:p>
  </w:endnote>
  <w:endnote w:id="128">
    <w:p w14:paraId="4D598D35" w14:textId="77777777" w:rsidR="00AB59B8" w:rsidRDefault="00AB59B8" w:rsidP="00CE39A6">
      <w:pPr>
        <w:pStyle w:val="EndnoteText"/>
      </w:pPr>
      <w:r>
        <w:rPr>
          <w:rStyle w:val="EndnoteReference"/>
        </w:rPr>
        <w:endnoteRef/>
      </w:r>
      <w:r>
        <w:t xml:space="preserve"> </w:t>
      </w:r>
      <w:hyperlink r:id="rId115" w:history="1">
        <w:r w:rsidRPr="00FA3EA6">
          <w:rPr>
            <w:rStyle w:val="Hyperlink"/>
          </w:rPr>
          <w:t>https://www.hud.gov/program_offices/comm_planning/budget/fy20/</w:t>
        </w:r>
      </w:hyperlink>
      <w:r>
        <w:t xml:space="preserve"> and FFIS </w:t>
      </w:r>
    </w:p>
  </w:endnote>
  <w:endnote w:id="129">
    <w:p w14:paraId="66916B70" w14:textId="77777777" w:rsidR="00AB59B8" w:rsidRDefault="00AB59B8" w:rsidP="00CE39A6">
      <w:pPr>
        <w:pStyle w:val="EndnoteText"/>
      </w:pPr>
      <w:r>
        <w:rPr>
          <w:rStyle w:val="EndnoteReference"/>
        </w:rPr>
        <w:endnoteRef/>
      </w:r>
      <w:r>
        <w:t xml:space="preserve"> </w:t>
      </w:r>
      <w:hyperlink r:id="rId116" w:history="1">
        <w:r w:rsidRPr="00FA3EA6">
          <w:rPr>
            <w:rStyle w:val="Hyperlink"/>
          </w:rPr>
          <w:t>https://www.hud.gov/program_offices/comm_planning/budget/fy20/</w:t>
        </w:r>
      </w:hyperlink>
      <w:r>
        <w:t xml:space="preserve"> and FFIS </w:t>
      </w:r>
    </w:p>
  </w:endnote>
  <w:endnote w:id="130">
    <w:p w14:paraId="5C9B1166" w14:textId="77777777" w:rsidR="00AB59B8" w:rsidRDefault="00AB59B8" w:rsidP="00CE39A6">
      <w:pPr>
        <w:pStyle w:val="EndnoteText"/>
      </w:pPr>
      <w:r>
        <w:rPr>
          <w:rStyle w:val="EndnoteReference"/>
        </w:rPr>
        <w:endnoteRef/>
      </w:r>
      <w:r>
        <w:t xml:space="preserve"> </w:t>
      </w:r>
      <w:hyperlink r:id="rId117" w:history="1">
        <w:r w:rsidRPr="00FA3EA6">
          <w:rPr>
            <w:rStyle w:val="Hyperlink"/>
          </w:rPr>
          <w:t>https://www.hud.gov/sites/dfiles/PIH/documents/IHBG-CARES_Formula_Allocations_4.3.20%20.pdf</w:t>
        </w:r>
      </w:hyperlink>
      <w:r>
        <w:t xml:space="preserve"> </w:t>
      </w:r>
    </w:p>
  </w:endnote>
  <w:endnote w:id="131">
    <w:p w14:paraId="575144F6" w14:textId="77777777" w:rsidR="00AB59B8" w:rsidRDefault="00AB59B8" w:rsidP="00CE39A6">
      <w:pPr>
        <w:pStyle w:val="EndnoteText"/>
      </w:pPr>
      <w:r>
        <w:rPr>
          <w:rStyle w:val="EndnoteReference"/>
        </w:rPr>
        <w:endnoteRef/>
      </w:r>
      <w:r>
        <w:t xml:space="preserve"> </w:t>
      </w:r>
      <w:hyperlink r:id="rId118" w:history="1">
        <w:r w:rsidRPr="00FA3EA6">
          <w:rPr>
            <w:rStyle w:val="Hyperlink"/>
          </w:rPr>
          <w:t>https://www.hud.gov/sites/dfiles/Main/documents/CARESACT685M.pdf</w:t>
        </w:r>
      </w:hyperlink>
      <w:r>
        <w:t xml:space="preserve"> </w:t>
      </w:r>
    </w:p>
  </w:endnote>
  <w:endnote w:id="132">
    <w:p w14:paraId="1D40C6CB" w14:textId="77777777" w:rsidR="00AB59B8" w:rsidRDefault="00AB59B8" w:rsidP="00CE39A6">
      <w:pPr>
        <w:pStyle w:val="EndnoteText"/>
      </w:pPr>
      <w:r>
        <w:rPr>
          <w:rStyle w:val="EndnoteReference"/>
        </w:rPr>
        <w:endnoteRef/>
      </w:r>
      <w:r>
        <w:t xml:space="preserve"> </w:t>
      </w:r>
      <w:hyperlink r:id="rId119" w:history="1">
        <w:r w:rsidRPr="00FA3EA6">
          <w:rPr>
            <w:rStyle w:val="Hyperlink"/>
          </w:rPr>
          <w:t>https://www.hud.gov/sites/dfiles/PA/documents/CARESActvoucherschart.pdf</w:t>
        </w:r>
      </w:hyperlink>
      <w:r>
        <w:t xml:space="preserve"> and FFIS </w:t>
      </w:r>
    </w:p>
  </w:endnote>
  <w:endnote w:id="133">
    <w:p w14:paraId="6EEA3A99" w14:textId="77777777" w:rsidR="00AB59B8" w:rsidRDefault="00AB59B8" w:rsidP="00CE39A6">
      <w:pPr>
        <w:pStyle w:val="EndnoteText"/>
      </w:pPr>
      <w:r>
        <w:rPr>
          <w:rStyle w:val="EndnoteReference"/>
        </w:rPr>
        <w:endnoteRef/>
      </w:r>
      <w:r>
        <w:t xml:space="preserve"> </w:t>
      </w:r>
      <w:hyperlink r:id="rId120" w:history="1">
        <w:r w:rsidRPr="00383967">
          <w:rPr>
            <w:rStyle w:val="Hyperlink"/>
          </w:rPr>
          <w:t>https://www.hud.gov/sites/dfiles/PA/documents/CaresACT380M.pdf</w:t>
        </w:r>
      </w:hyperlink>
      <w:r>
        <w:t xml:space="preserve"> and FFIS </w:t>
      </w:r>
    </w:p>
  </w:endnote>
  <w:endnote w:id="134">
    <w:p w14:paraId="7E56A562" w14:textId="77777777" w:rsidR="00846279" w:rsidRDefault="00846279" w:rsidP="00275F38">
      <w:pPr>
        <w:pStyle w:val="EndnoteText"/>
      </w:pPr>
      <w:r>
        <w:rPr>
          <w:rStyle w:val="EndnoteReference"/>
        </w:rPr>
        <w:endnoteRef/>
      </w:r>
      <w:r>
        <w:t xml:space="preserve"> </w:t>
      </w:r>
      <w:hyperlink r:id="rId121" w:history="1">
        <w:r w:rsidRPr="00FA3EA6">
          <w:rPr>
            <w:rStyle w:val="Hyperlink"/>
          </w:rPr>
          <w:t>https://www.eac.gov/payments-and-grants/2020-cares-act-grants</w:t>
        </w:r>
      </w:hyperlink>
      <w:r>
        <w:t xml:space="preserve"> </w:t>
      </w:r>
    </w:p>
  </w:endnote>
  <w:endnote w:id="135">
    <w:p w14:paraId="2FA1BEEE" w14:textId="77777777" w:rsidR="00846279" w:rsidRDefault="00846279" w:rsidP="00275F38">
      <w:pPr>
        <w:pStyle w:val="EndnoteText"/>
      </w:pPr>
      <w:r>
        <w:rPr>
          <w:rStyle w:val="EndnoteReference"/>
        </w:rPr>
        <w:endnoteRef/>
      </w:r>
      <w:r>
        <w:t xml:space="preserve"> </w:t>
      </w:r>
      <w:hyperlink r:id="rId122" w:history="1">
        <w:r w:rsidRPr="00FA3EA6">
          <w:rPr>
            <w:rStyle w:val="Hyperlink"/>
          </w:rPr>
          <w:t>https://bja.ojp.gov/program/cesf/state-and-local-allocations</w:t>
        </w:r>
      </w:hyperlink>
      <w:r>
        <w:t xml:space="preserve"> </w:t>
      </w:r>
    </w:p>
  </w:endnote>
  <w:endnote w:id="136">
    <w:p w14:paraId="2C3AC617" w14:textId="77777777" w:rsidR="00846279" w:rsidRDefault="00846279" w:rsidP="00275F38">
      <w:pPr>
        <w:pStyle w:val="EndnoteText"/>
      </w:pPr>
      <w:r>
        <w:rPr>
          <w:rStyle w:val="EndnoteReference"/>
        </w:rPr>
        <w:endnoteRef/>
      </w:r>
      <w:r>
        <w:t xml:space="preserve"> </w:t>
      </w:r>
      <w:hyperlink r:id="rId123" w:history="1">
        <w:r w:rsidRPr="00FA3EA6">
          <w:rPr>
            <w:rStyle w:val="Hyperlink"/>
          </w:rPr>
          <w:t>https://ojp-open.data.socrata.com/stories/s/jitc-swxt</w:t>
        </w:r>
      </w:hyperlink>
      <w:r>
        <w:t xml:space="preserve"> </w:t>
      </w:r>
    </w:p>
  </w:endnote>
  <w:endnote w:id="137">
    <w:p w14:paraId="09714008" w14:textId="77777777" w:rsidR="00CC0515" w:rsidRDefault="00CC0515" w:rsidP="00CC0515">
      <w:pPr>
        <w:pStyle w:val="EndnoteText"/>
      </w:pPr>
      <w:r>
        <w:rPr>
          <w:rStyle w:val="EndnoteReference"/>
        </w:rPr>
        <w:endnoteRef/>
      </w:r>
      <w:r>
        <w:t xml:space="preserve"> </w:t>
      </w:r>
      <w:hyperlink r:id="rId124" w:anchor="awards" w:history="1">
        <w:r w:rsidRPr="00383967">
          <w:rPr>
            <w:rStyle w:val="Hyperlink"/>
          </w:rPr>
          <w:t>https://www.fema.gov/grants/preparedness/firefighters/assistance-grants#awards</w:t>
        </w:r>
      </w:hyperlink>
      <w:r>
        <w:t xml:space="preserve"> </w:t>
      </w:r>
    </w:p>
  </w:endnote>
  <w:endnote w:id="138">
    <w:p w14:paraId="7BF7DF0E" w14:textId="77777777" w:rsidR="00846279" w:rsidRDefault="00846279">
      <w:pPr>
        <w:pStyle w:val="EndnoteText"/>
      </w:pPr>
      <w:r>
        <w:rPr>
          <w:rStyle w:val="EndnoteReference"/>
        </w:rPr>
        <w:endnoteRef/>
      </w:r>
      <w:r>
        <w:t xml:space="preserve"> </w:t>
      </w:r>
      <w:hyperlink r:id="rId125" w:history="1">
        <w:r w:rsidRPr="0035765B">
          <w:rPr>
            <w:rStyle w:val="Hyperlink"/>
          </w:rPr>
          <w:t>https://www.transit.dot.gov/funding/grants/fiscal-year-2021-crrsaa-act-supplemental-public-transportation-apportionments-and</w:t>
        </w:r>
      </w:hyperlink>
    </w:p>
  </w:endnote>
  <w:endnote w:id="139">
    <w:p w14:paraId="2AC8DBDE" w14:textId="78E014B9" w:rsidR="00846279" w:rsidRDefault="00846279">
      <w:pPr>
        <w:pStyle w:val="EndnoteText"/>
      </w:pPr>
      <w:r>
        <w:rPr>
          <w:rStyle w:val="EndnoteReference"/>
        </w:rPr>
        <w:endnoteRef/>
      </w:r>
      <w:r>
        <w:t xml:space="preserve"> Total from FFIS</w:t>
      </w:r>
    </w:p>
  </w:endnote>
  <w:endnote w:id="140">
    <w:p w14:paraId="6BB09EB8" w14:textId="77777777" w:rsidR="00846279" w:rsidRDefault="00846279" w:rsidP="00275F38">
      <w:pPr>
        <w:pStyle w:val="EndnoteText"/>
      </w:pPr>
      <w:r>
        <w:rPr>
          <w:rStyle w:val="EndnoteReference"/>
        </w:rPr>
        <w:endnoteRef/>
      </w:r>
      <w:r>
        <w:t xml:space="preserve"> </w:t>
      </w:r>
      <w:hyperlink r:id="rId126" w:history="1">
        <w:r w:rsidRPr="00FA3EA6">
          <w:rPr>
            <w:rStyle w:val="Hyperlink"/>
          </w:rPr>
          <w:t>https://www.faa.gov/airports/cares_act/map/</w:t>
        </w:r>
      </w:hyperlink>
      <w:r>
        <w:t xml:space="preserve"> and total from FFIS </w:t>
      </w:r>
    </w:p>
  </w:endnote>
  <w:endnote w:id="141">
    <w:p w14:paraId="32BB75FB" w14:textId="77777777" w:rsidR="00846279" w:rsidRDefault="00846279" w:rsidP="00275F38">
      <w:pPr>
        <w:pStyle w:val="EndnoteText"/>
      </w:pPr>
      <w:r>
        <w:rPr>
          <w:rStyle w:val="EndnoteReference"/>
        </w:rPr>
        <w:endnoteRef/>
      </w:r>
      <w:r>
        <w:t xml:space="preserve"> </w:t>
      </w:r>
      <w:hyperlink r:id="rId127" w:history="1">
        <w:r w:rsidRPr="00FA3EA6">
          <w:rPr>
            <w:rStyle w:val="Hyperlink"/>
          </w:rPr>
          <w:t>https://cms7.fta.dot.gov/funding/apportionments/table-3-fy-2020-cares-act-section-5311-rural-area-apportionments</w:t>
        </w:r>
      </w:hyperlink>
      <w:r>
        <w:t xml:space="preserve"> and total from FFIS </w:t>
      </w:r>
    </w:p>
  </w:endnote>
  <w:endnote w:id="142">
    <w:p w14:paraId="30176DFB" w14:textId="77777777" w:rsidR="00846279" w:rsidRDefault="00846279" w:rsidP="00C121C3">
      <w:pPr>
        <w:pStyle w:val="EndnoteText"/>
      </w:pPr>
      <w:r>
        <w:rPr>
          <w:rStyle w:val="EndnoteReference"/>
        </w:rPr>
        <w:endnoteRef/>
      </w:r>
      <w:r>
        <w:t xml:space="preserve"> </w:t>
      </w:r>
      <w:hyperlink r:id="rId128" w:history="1">
        <w:r w:rsidRPr="00FA3EA6">
          <w:rPr>
            <w:rStyle w:val="Hyperlink"/>
          </w:rPr>
          <w:t>https://www.transit.dot.gov/funding/apportionments/table-2-fy-2020-cares-act-section-5307-urbanized-area-apportionments</w:t>
        </w:r>
      </w:hyperlink>
      <w:r>
        <w:t xml:space="preserve"> and total from FFIS </w:t>
      </w:r>
    </w:p>
  </w:endnote>
  <w:endnote w:id="143">
    <w:p w14:paraId="7A7D338C" w14:textId="1F838AF1" w:rsidR="00846279" w:rsidRDefault="00846279">
      <w:pPr>
        <w:pStyle w:val="EndnoteText"/>
      </w:pPr>
      <w:r>
        <w:rPr>
          <w:rStyle w:val="EndnoteReference"/>
        </w:rPr>
        <w:endnoteRef/>
      </w:r>
      <w:r>
        <w:t xml:space="preserve"> </w:t>
      </w:r>
      <w:hyperlink r:id="rId129" w:history="1">
        <w:r w:rsidRPr="009A3FD3">
          <w:rPr>
            <w:rStyle w:val="Hyperlink"/>
          </w:rPr>
          <w:t>https://www.fhwa.dot.gov/legsregs/directives/notices/n4510851/n4510851_t1.cfm</w:t>
        </w:r>
      </w:hyperlink>
      <w:r>
        <w:t xml:space="preserve"> </w:t>
      </w:r>
    </w:p>
  </w:endnote>
  <w:endnote w:id="144">
    <w:p w14:paraId="2FCC56D6" w14:textId="77777777" w:rsidR="00846279" w:rsidRDefault="00846279">
      <w:pPr>
        <w:pStyle w:val="EndnoteText"/>
      </w:pPr>
      <w:r>
        <w:rPr>
          <w:rStyle w:val="EndnoteReference"/>
        </w:rPr>
        <w:endnoteRef/>
      </w:r>
      <w:r>
        <w:t xml:space="preserve"> </w:t>
      </w:r>
      <w:hyperlink r:id="rId130" w:history="1">
        <w:r w:rsidRPr="0035765B">
          <w:rPr>
            <w:rStyle w:val="Hyperlink"/>
          </w:rPr>
          <w:t>https://www.transit.dot.gov/funding/grants/fiscal-year-2021-crrsaa-act-supplemental-public-transportation-apportionments-and</w:t>
        </w:r>
      </w:hyperlink>
    </w:p>
  </w:endnote>
  <w:endnote w:id="145">
    <w:p w14:paraId="791A7BBB" w14:textId="0109FC4B" w:rsidR="00846279" w:rsidRDefault="00846279">
      <w:pPr>
        <w:pStyle w:val="EndnoteText"/>
      </w:pPr>
      <w:r>
        <w:rPr>
          <w:rStyle w:val="EndnoteReference"/>
        </w:rPr>
        <w:endnoteRef/>
      </w:r>
      <w:r>
        <w:t xml:space="preserve"> </w:t>
      </w:r>
      <w:hyperlink r:id="rId131" w:history="1">
        <w:r w:rsidRPr="009A3FD3">
          <w:rPr>
            <w:rStyle w:val="Hyperlink"/>
          </w:rPr>
          <w:t>https://www.transit.dot.gov/research-innovation/public-transportation-covid-19-research-demonstration-grant-program-selected</w:t>
        </w:r>
      </w:hyperlink>
      <w:r>
        <w:t xml:space="preserve"> </w:t>
      </w:r>
    </w:p>
  </w:endnote>
  <w:endnote w:id="146">
    <w:p w14:paraId="20B7842C" w14:textId="77777777" w:rsidR="00846279" w:rsidRDefault="00846279" w:rsidP="00DF7304">
      <w:pPr>
        <w:pStyle w:val="EndnoteText"/>
      </w:pPr>
      <w:r>
        <w:rPr>
          <w:rStyle w:val="EndnoteReference"/>
        </w:rPr>
        <w:endnoteRef/>
      </w:r>
      <w:r>
        <w:t xml:space="preserve"> </w:t>
      </w:r>
      <w:hyperlink r:id="rId132"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47">
    <w:p w14:paraId="5B1D318E" w14:textId="77777777" w:rsidR="00846279" w:rsidRDefault="00846279" w:rsidP="00DF7304">
      <w:pPr>
        <w:pStyle w:val="EndnoteText"/>
      </w:pPr>
      <w:r>
        <w:rPr>
          <w:rStyle w:val="EndnoteReference"/>
        </w:rPr>
        <w:endnoteRef/>
      </w:r>
      <w:r>
        <w:t xml:space="preserve"> </w:t>
      </w:r>
      <w:hyperlink r:id="rId133" w:history="1">
        <w:r w:rsidRPr="00067FEF">
          <w:rPr>
            <w:rStyle w:val="Hyperlink"/>
          </w:rPr>
          <w:t>https://oui.doleta.gov/unemploy/docs/cares_act_funding_state.html</w:t>
        </w:r>
      </w:hyperlink>
      <w:r>
        <w:t xml:space="preserve"> </w:t>
      </w:r>
    </w:p>
  </w:endnote>
  <w:endnote w:id="148">
    <w:p w14:paraId="44087F6D" w14:textId="77777777" w:rsidR="00846279" w:rsidRDefault="00846279" w:rsidP="00DF7304">
      <w:pPr>
        <w:pStyle w:val="EndnoteText"/>
      </w:pPr>
      <w:r>
        <w:rPr>
          <w:rStyle w:val="EndnoteReference"/>
        </w:rPr>
        <w:endnoteRef/>
      </w:r>
      <w:r>
        <w:t xml:space="preserve"> </w:t>
      </w:r>
      <w:hyperlink r:id="rId134" w:history="1">
        <w:r w:rsidRPr="00E73E22">
          <w:rPr>
            <w:rStyle w:val="Hyperlink"/>
          </w:rPr>
          <w:t>https://www.leg.state.nv.us/App/InterimCommittee/REL/Document/15363</w:t>
        </w:r>
      </w:hyperlink>
      <w:r>
        <w:t xml:space="preserve"> </w:t>
      </w:r>
    </w:p>
  </w:endnote>
  <w:endnote w:id="149">
    <w:p w14:paraId="654F52D6" w14:textId="77777777" w:rsidR="00846279" w:rsidRDefault="00846279" w:rsidP="00DF7304">
      <w:pPr>
        <w:pStyle w:val="EndnoteText"/>
      </w:pPr>
      <w:r>
        <w:rPr>
          <w:rStyle w:val="EndnoteReference"/>
        </w:rPr>
        <w:endnoteRef/>
      </w:r>
      <w:r>
        <w:t xml:space="preserve"> Notification of grant award from DETR</w:t>
      </w:r>
    </w:p>
  </w:endnote>
  <w:endnote w:id="150">
    <w:p w14:paraId="18E93597" w14:textId="77777777" w:rsidR="00846279" w:rsidRDefault="00846279" w:rsidP="00DF7304">
      <w:pPr>
        <w:pStyle w:val="EndnoteText"/>
      </w:pPr>
      <w:r>
        <w:rPr>
          <w:rStyle w:val="EndnoteReference"/>
        </w:rPr>
        <w:endnoteRef/>
      </w:r>
      <w:r>
        <w:t xml:space="preserve"> </w:t>
      </w:r>
      <w:hyperlink r:id="rId135"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51">
    <w:p w14:paraId="2D461D43" w14:textId="77777777" w:rsidR="00846279" w:rsidRDefault="00846279" w:rsidP="00DF7304">
      <w:pPr>
        <w:pStyle w:val="EndnoteText"/>
      </w:pPr>
      <w:r>
        <w:rPr>
          <w:rStyle w:val="EndnoteReference"/>
        </w:rPr>
        <w:endnoteRef/>
      </w:r>
      <w:r>
        <w:t xml:space="preserve"> </w:t>
      </w:r>
      <w:hyperlink r:id="rId136" w:history="1">
        <w:r w:rsidRPr="00067FEF">
          <w:rPr>
            <w:rStyle w:val="Hyperlink"/>
          </w:rPr>
          <w:t>https://oui.doleta.gov/unemploy/docs/cares_act_funding_state.html</w:t>
        </w:r>
      </w:hyperlink>
      <w:r>
        <w:t xml:space="preserve"> </w:t>
      </w:r>
    </w:p>
  </w:endnote>
  <w:endnote w:id="152">
    <w:p w14:paraId="763A4D77" w14:textId="77777777" w:rsidR="00846279" w:rsidRDefault="00846279" w:rsidP="00DF7304">
      <w:pPr>
        <w:pStyle w:val="EndnoteText"/>
      </w:pPr>
      <w:r>
        <w:rPr>
          <w:rStyle w:val="EndnoteReference"/>
        </w:rPr>
        <w:endnoteRef/>
      </w:r>
      <w:r>
        <w:t xml:space="preserve"> </w:t>
      </w:r>
      <w:hyperlink r:id="rId137" w:history="1">
        <w:r w:rsidRPr="00C74CF4">
          <w:rPr>
            <w:rStyle w:val="Hyperlink"/>
          </w:rPr>
          <w:t>https://www.leg.state.nv.us/App/InterimCommittee/REL/Document/15363</w:t>
        </w:r>
      </w:hyperlink>
      <w:r>
        <w:t>; notification of grant award from DETR</w:t>
      </w:r>
    </w:p>
  </w:endnote>
  <w:endnote w:id="153">
    <w:p w14:paraId="4BD68EFC" w14:textId="77777777" w:rsidR="00846279" w:rsidRDefault="00846279" w:rsidP="00DF7304">
      <w:pPr>
        <w:pStyle w:val="EndnoteText"/>
      </w:pPr>
      <w:r>
        <w:rPr>
          <w:rStyle w:val="EndnoteReference"/>
        </w:rPr>
        <w:endnoteRef/>
      </w:r>
      <w:r>
        <w:t xml:space="preserve"> </w:t>
      </w:r>
      <w:hyperlink r:id="rId138" w:history="1">
        <w:r w:rsidRPr="00067FEF">
          <w:rPr>
            <w:rStyle w:val="Hyperlink"/>
          </w:rPr>
          <w:t>https://oui.doleta.gov/unemploy/docs/cares_act_funding_state.html</w:t>
        </w:r>
      </w:hyperlink>
      <w:r>
        <w:t xml:space="preserve"> </w:t>
      </w:r>
    </w:p>
  </w:endnote>
  <w:endnote w:id="154">
    <w:p w14:paraId="3EE8C5F0" w14:textId="77777777" w:rsidR="00846279" w:rsidRDefault="00846279" w:rsidP="00DF7304">
      <w:pPr>
        <w:pStyle w:val="EndnoteText"/>
      </w:pPr>
      <w:r>
        <w:rPr>
          <w:rStyle w:val="EndnoteReference"/>
        </w:rPr>
        <w:endnoteRef/>
      </w:r>
      <w:r>
        <w:t xml:space="preserve"> </w:t>
      </w:r>
      <w:hyperlink r:id="rId139"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155">
    <w:p w14:paraId="4CCBD782" w14:textId="77777777" w:rsidR="00846279" w:rsidRDefault="00846279" w:rsidP="00DF7304">
      <w:pPr>
        <w:pStyle w:val="EndnoteText"/>
      </w:pPr>
      <w:r>
        <w:rPr>
          <w:rStyle w:val="EndnoteReference"/>
        </w:rPr>
        <w:endnoteRef/>
      </w:r>
      <w:r>
        <w:t xml:space="preserve"> </w:t>
      </w:r>
      <w:hyperlink r:id="rId140"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56">
    <w:p w14:paraId="159905B9" w14:textId="77777777" w:rsidR="00846279" w:rsidRDefault="00846279" w:rsidP="00DF7304">
      <w:pPr>
        <w:pStyle w:val="EndnoteText"/>
      </w:pPr>
      <w:r>
        <w:rPr>
          <w:rStyle w:val="EndnoteReference"/>
        </w:rPr>
        <w:endnoteRef/>
      </w:r>
      <w:r>
        <w:t xml:space="preserve"> </w:t>
      </w:r>
      <w:hyperlink r:id="rId141" w:history="1">
        <w:r w:rsidRPr="00B80E9A">
          <w:rPr>
            <w:rStyle w:val="Hyperlink"/>
          </w:rPr>
          <w:t>https://oui.doleta.gov/unemploy/docs/cares_act_funding_state.html</w:t>
        </w:r>
      </w:hyperlink>
      <w:r>
        <w:t xml:space="preserve"> </w:t>
      </w:r>
    </w:p>
  </w:endnote>
  <w:endnote w:id="157">
    <w:p w14:paraId="7164AE3A" w14:textId="77777777" w:rsidR="00846279" w:rsidRDefault="00846279">
      <w:pPr>
        <w:pStyle w:val="EndnoteText"/>
      </w:pPr>
      <w:r>
        <w:rPr>
          <w:rStyle w:val="EndnoteReference"/>
        </w:rPr>
        <w:endnoteRef/>
      </w:r>
      <w:r>
        <w:t xml:space="preserve"> </w:t>
      </w:r>
      <w:r w:rsidRPr="00DC0ABC">
        <w:t>Total from FFIS</w:t>
      </w:r>
    </w:p>
  </w:endnote>
  <w:endnote w:id="158">
    <w:p w14:paraId="2EA949EE" w14:textId="77777777" w:rsidR="00846279" w:rsidRDefault="00846279">
      <w:pPr>
        <w:pStyle w:val="EndnoteText"/>
      </w:pPr>
      <w:r>
        <w:rPr>
          <w:rStyle w:val="EndnoteReference"/>
        </w:rPr>
        <w:endnoteRef/>
      </w:r>
      <w:r>
        <w:t xml:space="preserve"> </w:t>
      </w:r>
      <w:hyperlink r:id="rId142" w:history="1">
        <w:r w:rsidRPr="000F4792">
          <w:rPr>
            <w:rStyle w:val="Hyperlink"/>
          </w:rPr>
          <w:t>https://wdr.doleta.gov/directives/attach/UIPL/UIPL_9-21.pdf</w:t>
        </w:r>
      </w:hyperlink>
      <w:r>
        <w:t xml:space="preserve"> and total from FFIS </w:t>
      </w:r>
    </w:p>
  </w:endnote>
  <w:endnote w:id="159">
    <w:p w14:paraId="064F8BE4" w14:textId="77777777" w:rsidR="00846279" w:rsidRDefault="00846279" w:rsidP="00DF7304">
      <w:pPr>
        <w:pStyle w:val="EndnoteText"/>
      </w:pPr>
      <w:r>
        <w:rPr>
          <w:rStyle w:val="EndnoteReference"/>
        </w:rPr>
        <w:endnoteRef/>
      </w:r>
      <w:r>
        <w:t xml:space="preserve"> </w:t>
      </w:r>
      <w:hyperlink r:id="rId143"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60">
    <w:p w14:paraId="74CF1741" w14:textId="77777777" w:rsidR="00846279" w:rsidRDefault="00846279" w:rsidP="001F641F">
      <w:pPr>
        <w:pStyle w:val="EndnoteText"/>
      </w:pPr>
      <w:r>
        <w:rPr>
          <w:rStyle w:val="EndnoteReference"/>
        </w:rPr>
        <w:endnoteRef/>
      </w:r>
      <w:r>
        <w:t xml:space="preserve"> </w:t>
      </w:r>
      <w:hyperlink r:id="rId144"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1ABDEAC3"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E81D67">
      <w:rPr>
        <w:rFonts w:asciiTheme="majorHAnsi" w:hAnsiTheme="majorHAnsi" w:cstheme="majorHAnsi"/>
        <w:noProof/>
        <w:sz w:val="18"/>
        <w:szCs w:val="18"/>
      </w:rPr>
      <w:t>March</w:t>
    </w:r>
    <w:r w:rsidR="006028F2">
      <w:rPr>
        <w:rFonts w:asciiTheme="majorHAnsi" w:hAnsiTheme="majorHAnsi" w:cstheme="majorHAnsi"/>
        <w:noProof/>
        <w:sz w:val="18"/>
        <w:szCs w:val="18"/>
      </w:rPr>
      <w:t xml:space="preserve"> </w:t>
    </w:r>
    <w:r w:rsidR="00C1156E">
      <w:rPr>
        <w:rFonts w:asciiTheme="majorHAnsi" w:hAnsiTheme="majorHAnsi" w:cstheme="majorHAnsi"/>
        <w:noProof/>
        <w:sz w:val="18"/>
        <w:szCs w:val="18"/>
      </w:rPr>
      <w:t>18</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02E3EADF"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8636B">
      <w:rPr>
        <w:rFonts w:asciiTheme="majorHAnsi" w:hAnsiTheme="majorHAnsi" w:cstheme="majorHAnsi"/>
        <w:noProof/>
        <w:sz w:val="18"/>
        <w:szCs w:val="18"/>
      </w:rPr>
      <w:t>March</w:t>
    </w:r>
    <w:r w:rsidR="005A5924">
      <w:rPr>
        <w:rFonts w:asciiTheme="majorHAnsi" w:hAnsiTheme="majorHAnsi" w:cstheme="majorHAnsi"/>
        <w:noProof/>
        <w:sz w:val="18"/>
        <w:szCs w:val="18"/>
      </w:rPr>
      <w:t xml:space="preserve"> </w:t>
    </w:r>
    <w:r w:rsidR="00C1156E">
      <w:rPr>
        <w:rFonts w:asciiTheme="majorHAnsi" w:hAnsiTheme="majorHAnsi" w:cstheme="majorHAnsi"/>
        <w:noProof/>
        <w:sz w:val="18"/>
        <w:szCs w:val="18"/>
      </w:rPr>
      <w:t>18</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4154" w14:textId="77777777" w:rsidR="002E761C" w:rsidRDefault="002E761C" w:rsidP="00731560">
      <w:r>
        <w:separator/>
      </w:r>
    </w:p>
  </w:footnote>
  <w:footnote w:type="continuationSeparator" w:id="0">
    <w:p w14:paraId="0D359899" w14:textId="77777777" w:rsidR="002E761C" w:rsidRDefault="002E761C" w:rsidP="00731560">
      <w:r>
        <w:continuationSeparator/>
      </w:r>
    </w:p>
  </w:footnote>
  <w:footnote w:type="continuationNotice" w:id="1">
    <w:p w14:paraId="1C606D07" w14:textId="77777777" w:rsidR="002E761C" w:rsidRDefault="002E761C">
      <w:pPr>
        <w:spacing w:before="0" w:after="0"/>
      </w:pPr>
    </w:p>
  </w:footnote>
  <w:footnote w:id="2">
    <w:p w14:paraId="66DD2B96" w14:textId="6CDE41AD" w:rsidR="001641AB" w:rsidRDefault="001641AB">
      <w:pPr>
        <w:pStyle w:val="FootnoteText"/>
      </w:pPr>
      <w:r>
        <w:rPr>
          <w:rStyle w:val="FootnoteReference"/>
        </w:rPr>
        <w:footnoteRef/>
      </w:r>
      <w:r>
        <w:t xml:space="preserve"> </w:t>
      </w:r>
      <w:r w:rsidRPr="001641AB">
        <w:t xml:space="preserve">The total for CARES Act funding is lower than previous reports as the $2.6 billion Economic Impact Payment </w:t>
      </w:r>
      <w:r w:rsidR="004A6723">
        <w:t xml:space="preserve">award </w:t>
      </w:r>
      <w:r w:rsidRPr="001641AB">
        <w:t>was switched from “CARES Act” to “Multiple Bills,” to reflect the funding allocated in the Coronavirus Response and Relief Appropriations Act of 2021.</w:t>
      </w:r>
    </w:p>
  </w:footnote>
  <w:footnote w:id="3">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4">
    <w:p w14:paraId="53050836" w14:textId="427FEFE4" w:rsidR="00AB51F1" w:rsidRDefault="00AB51F1" w:rsidP="00AB51F1">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r w:rsidR="00A31C87">
        <w:t xml:space="preserve"> Original</w:t>
      </w:r>
      <w:r w:rsidR="00F82AF5">
        <w:t xml:space="preserve"> amount was $63 million per P</w:t>
      </w:r>
      <w:r w:rsidR="00F64EA5">
        <w:t xml:space="preserve">andemic </w:t>
      </w:r>
      <w:r w:rsidR="00F82AF5">
        <w:t>R</w:t>
      </w:r>
      <w:r w:rsidR="00F64EA5">
        <w:t xml:space="preserve">esponse </w:t>
      </w:r>
      <w:r w:rsidR="00F82AF5">
        <w:t>A</w:t>
      </w:r>
      <w:r w:rsidR="003E1F42">
        <w:t>ccountability</w:t>
      </w:r>
      <w:r w:rsidR="00F64EA5">
        <w:t xml:space="preserve"> </w:t>
      </w:r>
      <w:r w:rsidR="00CB26B1">
        <w:t>C</w:t>
      </w:r>
      <w:r w:rsidR="003E1F42">
        <w:t>ommittee</w:t>
      </w:r>
      <w:r w:rsidR="00CB26B1">
        <w:t xml:space="preserve"> website. </w:t>
      </w:r>
      <w:r w:rsidR="000C2C59">
        <w:t>Data</w:t>
      </w:r>
      <w:r w:rsidR="00372C74">
        <w:t xml:space="preserve"> pulled from the PRAC website as of 02/16/</w:t>
      </w:r>
      <w:r w:rsidR="00BB64CD">
        <w:t xml:space="preserve">21 has been updated and shows contract obligation to Nevada at </w:t>
      </w:r>
      <w:r w:rsidR="00F81639">
        <w:t>$</w:t>
      </w:r>
      <w:r w:rsidR="00BB64CD">
        <w:t>26.4 million</w:t>
      </w:r>
      <w:r w:rsidR="001D4141">
        <w:t xml:space="preserve"> obligated to p</w:t>
      </w:r>
      <w:r w:rsidR="00F64EA5">
        <w:t>l</w:t>
      </w:r>
      <w:r w:rsidR="001D4141">
        <w:t xml:space="preserve">ace of performance in Nevada. </w:t>
      </w:r>
    </w:p>
  </w:footnote>
  <w:footnote w:id="5">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6">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7">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8">
    <w:p w14:paraId="1554B28D" w14:textId="77777777" w:rsidR="00F61B22" w:rsidRDefault="00F61B22" w:rsidP="00F61B2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9">
    <w:p w14:paraId="3126D059" w14:textId="277C7ACE" w:rsidR="00AB59B8" w:rsidRDefault="00AB59B8">
      <w:pPr>
        <w:pStyle w:val="FootnoteText"/>
      </w:pPr>
      <w:r>
        <w:rPr>
          <w:rStyle w:val="FootnoteReference"/>
        </w:rPr>
        <w:footnoteRef/>
      </w:r>
      <w:r>
        <w:t xml:space="preserve"> </w:t>
      </w:r>
      <w:bookmarkStart w:id="0" w:name="_Hlk65662851"/>
      <w:r>
        <w:t>O</w:t>
      </w:r>
      <w:r w:rsidRPr="00885E86">
        <w:t xml:space="preserve">n 3/2/21 </w:t>
      </w:r>
      <w:r>
        <w:t>u</w:t>
      </w:r>
      <w:r w:rsidRPr="00885E86">
        <w:t>pdated to switch from CARES to Multiple Bills as funding from the Coronavirus Response and Relief Appropriations Act of 2021 included additional funding</w:t>
      </w:r>
      <w:r>
        <w:t>.</w:t>
      </w:r>
      <w:bookmarkEnd w:id="0"/>
    </w:p>
  </w:footnote>
  <w:footnote w:id="10">
    <w:p w14:paraId="4C6CA252" w14:textId="77777777" w:rsidR="00846279" w:rsidRDefault="00846279"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37519944"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US" w:vendorID="64" w:dllVersion="0" w:nlCheck="1" w:checkStyle="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3092"/>
    <w:rsid w:val="00003699"/>
    <w:rsid w:val="00003B82"/>
    <w:rsid w:val="0000436D"/>
    <w:rsid w:val="000066A0"/>
    <w:rsid w:val="00010BE1"/>
    <w:rsid w:val="0001138E"/>
    <w:rsid w:val="00011429"/>
    <w:rsid w:val="0001221A"/>
    <w:rsid w:val="00013559"/>
    <w:rsid w:val="00014B4B"/>
    <w:rsid w:val="00015AE5"/>
    <w:rsid w:val="000168FE"/>
    <w:rsid w:val="00016C8F"/>
    <w:rsid w:val="00017A45"/>
    <w:rsid w:val="000210D9"/>
    <w:rsid w:val="0002119F"/>
    <w:rsid w:val="00021D07"/>
    <w:rsid w:val="000230B4"/>
    <w:rsid w:val="00023396"/>
    <w:rsid w:val="000236C8"/>
    <w:rsid w:val="00024B31"/>
    <w:rsid w:val="00024CCD"/>
    <w:rsid w:val="000276DB"/>
    <w:rsid w:val="000277F2"/>
    <w:rsid w:val="00030054"/>
    <w:rsid w:val="0003030F"/>
    <w:rsid w:val="00033C08"/>
    <w:rsid w:val="00034D9C"/>
    <w:rsid w:val="00035611"/>
    <w:rsid w:val="0003596B"/>
    <w:rsid w:val="000362AB"/>
    <w:rsid w:val="0003680C"/>
    <w:rsid w:val="000371F9"/>
    <w:rsid w:val="00037202"/>
    <w:rsid w:val="00037FD9"/>
    <w:rsid w:val="00040101"/>
    <w:rsid w:val="000407CD"/>
    <w:rsid w:val="000418BC"/>
    <w:rsid w:val="00041FE4"/>
    <w:rsid w:val="00042340"/>
    <w:rsid w:val="00042E48"/>
    <w:rsid w:val="00042E9E"/>
    <w:rsid w:val="00050374"/>
    <w:rsid w:val="00050441"/>
    <w:rsid w:val="00050911"/>
    <w:rsid w:val="0005096D"/>
    <w:rsid w:val="00050CB3"/>
    <w:rsid w:val="000524E5"/>
    <w:rsid w:val="00053297"/>
    <w:rsid w:val="000556F1"/>
    <w:rsid w:val="00056711"/>
    <w:rsid w:val="00056825"/>
    <w:rsid w:val="000569AE"/>
    <w:rsid w:val="00056FBD"/>
    <w:rsid w:val="00057AAE"/>
    <w:rsid w:val="00060EBC"/>
    <w:rsid w:val="00061AA7"/>
    <w:rsid w:val="000625BE"/>
    <w:rsid w:val="00062DF9"/>
    <w:rsid w:val="00062F8C"/>
    <w:rsid w:val="00062FE2"/>
    <w:rsid w:val="00063185"/>
    <w:rsid w:val="00065800"/>
    <w:rsid w:val="000662F0"/>
    <w:rsid w:val="000702FA"/>
    <w:rsid w:val="000713AA"/>
    <w:rsid w:val="0007388E"/>
    <w:rsid w:val="00073F8E"/>
    <w:rsid w:val="000744AF"/>
    <w:rsid w:val="0007523E"/>
    <w:rsid w:val="000752F6"/>
    <w:rsid w:val="000760A3"/>
    <w:rsid w:val="000764C8"/>
    <w:rsid w:val="0007670E"/>
    <w:rsid w:val="0007701C"/>
    <w:rsid w:val="00077E2A"/>
    <w:rsid w:val="0008017A"/>
    <w:rsid w:val="00080D20"/>
    <w:rsid w:val="0008174A"/>
    <w:rsid w:val="000819D2"/>
    <w:rsid w:val="0008297E"/>
    <w:rsid w:val="000864D5"/>
    <w:rsid w:val="00086A0C"/>
    <w:rsid w:val="00086FD4"/>
    <w:rsid w:val="000906E6"/>
    <w:rsid w:val="00090E2C"/>
    <w:rsid w:val="000918A0"/>
    <w:rsid w:val="0009245E"/>
    <w:rsid w:val="0009425A"/>
    <w:rsid w:val="00094358"/>
    <w:rsid w:val="000956FE"/>
    <w:rsid w:val="00096DC9"/>
    <w:rsid w:val="000A0D3B"/>
    <w:rsid w:val="000A13C7"/>
    <w:rsid w:val="000A1439"/>
    <w:rsid w:val="000A162F"/>
    <w:rsid w:val="000A1D50"/>
    <w:rsid w:val="000A23E4"/>
    <w:rsid w:val="000A2B0A"/>
    <w:rsid w:val="000A3435"/>
    <w:rsid w:val="000A3A85"/>
    <w:rsid w:val="000A42BD"/>
    <w:rsid w:val="000A4BD9"/>
    <w:rsid w:val="000B08A3"/>
    <w:rsid w:val="000B0FC9"/>
    <w:rsid w:val="000B3054"/>
    <w:rsid w:val="000B35BE"/>
    <w:rsid w:val="000B38DA"/>
    <w:rsid w:val="000B3B08"/>
    <w:rsid w:val="000B489D"/>
    <w:rsid w:val="000B4DEA"/>
    <w:rsid w:val="000B5139"/>
    <w:rsid w:val="000B794C"/>
    <w:rsid w:val="000C031D"/>
    <w:rsid w:val="000C0B12"/>
    <w:rsid w:val="000C116E"/>
    <w:rsid w:val="000C27A0"/>
    <w:rsid w:val="000C2C59"/>
    <w:rsid w:val="000C3899"/>
    <w:rsid w:val="000C397D"/>
    <w:rsid w:val="000C564B"/>
    <w:rsid w:val="000C6D5D"/>
    <w:rsid w:val="000D145B"/>
    <w:rsid w:val="000D15C3"/>
    <w:rsid w:val="000D20A6"/>
    <w:rsid w:val="000D2166"/>
    <w:rsid w:val="000D2247"/>
    <w:rsid w:val="000D267F"/>
    <w:rsid w:val="000D2962"/>
    <w:rsid w:val="000D298D"/>
    <w:rsid w:val="000D3118"/>
    <w:rsid w:val="000D36DB"/>
    <w:rsid w:val="000D4633"/>
    <w:rsid w:val="000D4991"/>
    <w:rsid w:val="000D52B5"/>
    <w:rsid w:val="000D58FD"/>
    <w:rsid w:val="000D664E"/>
    <w:rsid w:val="000D7C3B"/>
    <w:rsid w:val="000E05E9"/>
    <w:rsid w:val="000E20EC"/>
    <w:rsid w:val="000E4AE9"/>
    <w:rsid w:val="000E619A"/>
    <w:rsid w:val="000E65DB"/>
    <w:rsid w:val="000E67A7"/>
    <w:rsid w:val="000E71A5"/>
    <w:rsid w:val="000F0AF0"/>
    <w:rsid w:val="000F0E95"/>
    <w:rsid w:val="000F115B"/>
    <w:rsid w:val="000F12B7"/>
    <w:rsid w:val="000F2644"/>
    <w:rsid w:val="000F29FB"/>
    <w:rsid w:val="000F3AB0"/>
    <w:rsid w:val="000F4A4F"/>
    <w:rsid w:val="000F6E0E"/>
    <w:rsid w:val="00100113"/>
    <w:rsid w:val="00101CF8"/>
    <w:rsid w:val="001033EF"/>
    <w:rsid w:val="00106160"/>
    <w:rsid w:val="00106F76"/>
    <w:rsid w:val="001071E2"/>
    <w:rsid w:val="00110382"/>
    <w:rsid w:val="0011175F"/>
    <w:rsid w:val="00112B87"/>
    <w:rsid w:val="001138E9"/>
    <w:rsid w:val="0011636B"/>
    <w:rsid w:val="0012088C"/>
    <w:rsid w:val="00121ACF"/>
    <w:rsid w:val="00121F8D"/>
    <w:rsid w:val="0012368C"/>
    <w:rsid w:val="00125C76"/>
    <w:rsid w:val="00125E45"/>
    <w:rsid w:val="001279F7"/>
    <w:rsid w:val="001303F0"/>
    <w:rsid w:val="001305BB"/>
    <w:rsid w:val="001307CE"/>
    <w:rsid w:val="0013098E"/>
    <w:rsid w:val="001311EF"/>
    <w:rsid w:val="00133B63"/>
    <w:rsid w:val="00133FF3"/>
    <w:rsid w:val="001345BC"/>
    <w:rsid w:val="00135180"/>
    <w:rsid w:val="00135881"/>
    <w:rsid w:val="00136F04"/>
    <w:rsid w:val="001406E7"/>
    <w:rsid w:val="00143037"/>
    <w:rsid w:val="001437A4"/>
    <w:rsid w:val="00145F9C"/>
    <w:rsid w:val="00146C55"/>
    <w:rsid w:val="00151610"/>
    <w:rsid w:val="00151823"/>
    <w:rsid w:val="00152146"/>
    <w:rsid w:val="00152522"/>
    <w:rsid w:val="00152964"/>
    <w:rsid w:val="001529FA"/>
    <w:rsid w:val="00153138"/>
    <w:rsid w:val="0015315D"/>
    <w:rsid w:val="001533E4"/>
    <w:rsid w:val="00153770"/>
    <w:rsid w:val="00154DF3"/>
    <w:rsid w:val="00154F8F"/>
    <w:rsid w:val="00155D80"/>
    <w:rsid w:val="001608EF"/>
    <w:rsid w:val="00160AFC"/>
    <w:rsid w:val="00160D14"/>
    <w:rsid w:val="00160ED9"/>
    <w:rsid w:val="001617A3"/>
    <w:rsid w:val="001641AB"/>
    <w:rsid w:val="001649BB"/>
    <w:rsid w:val="00164E78"/>
    <w:rsid w:val="00165364"/>
    <w:rsid w:val="00166C0C"/>
    <w:rsid w:val="0016713F"/>
    <w:rsid w:val="001674A3"/>
    <w:rsid w:val="00167C92"/>
    <w:rsid w:val="00167F91"/>
    <w:rsid w:val="00167FFC"/>
    <w:rsid w:val="0017010E"/>
    <w:rsid w:val="00170CF2"/>
    <w:rsid w:val="00171839"/>
    <w:rsid w:val="001719A7"/>
    <w:rsid w:val="001728E1"/>
    <w:rsid w:val="001729EF"/>
    <w:rsid w:val="00176CEF"/>
    <w:rsid w:val="00177479"/>
    <w:rsid w:val="001776F2"/>
    <w:rsid w:val="00177AE8"/>
    <w:rsid w:val="00177CCE"/>
    <w:rsid w:val="00180FDD"/>
    <w:rsid w:val="00181A9D"/>
    <w:rsid w:val="00181AB8"/>
    <w:rsid w:val="00181CE4"/>
    <w:rsid w:val="00183660"/>
    <w:rsid w:val="00184D3B"/>
    <w:rsid w:val="0018512C"/>
    <w:rsid w:val="001851C9"/>
    <w:rsid w:val="00185C40"/>
    <w:rsid w:val="0018687E"/>
    <w:rsid w:val="00186DDD"/>
    <w:rsid w:val="001872CF"/>
    <w:rsid w:val="00190721"/>
    <w:rsid w:val="00191948"/>
    <w:rsid w:val="00192E4B"/>
    <w:rsid w:val="00192F56"/>
    <w:rsid w:val="0019472E"/>
    <w:rsid w:val="001951DB"/>
    <w:rsid w:val="001955AF"/>
    <w:rsid w:val="00196561"/>
    <w:rsid w:val="00196EB4"/>
    <w:rsid w:val="00197839"/>
    <w:rsid w:val="001A05E1"/>
    <w:rsid w:val="001A0EEB"/>
    <w:rsid w:val="001A1B6B"/>
    <w:rsid w:val="001A5464"/>
    <w:rsid w:val="001A6ADF"/>
    <w:rsid w:val="001A6B48"/>
    <w:rsid w:val="001A7836"/>
    <w:rsid w:val="001B0C6C"/>
    <w:rsid w:val="001B27F8"/>
    <w:rsid w:val="001B35A6"/>
    <w:rsid w:val="001B3797"/>
    <w:rsid w:val="001B3F34"/>
    <w:rsid w:val="001B45B7"/>
    <w:rsid w:val="001B552E"/>
    <w:rsid w:val="001B602B"/>
    <w:rsid w:val="001B6AE7"/>
    <w:rsid w:val="001B6D03"/>
    <w:rsid w:val="001C0393"/>
    <w:rsid w:val="001C0A22"/>
    <w:rsid w:val="001C22AA"/>
    <w:rsid w:val="001C2589"/>
    <w:rsid w:val="001C29B0"/>
    <w:rsid w:val="001C3057"/>
    <w:rsid w:val="001C31B0"/>
    <w:rsid w:val="001C4109"/>
    <w:rsid w:val="001C4409"/>
    <w:rsid w:val="001C485B"/>
    <w:rsid w:val="001C5CFB"/>
    <w:rsid w:val="001D0D6E"/>
    <w:rsid w:val="001D1E05"/>
    <w:rsid w:val="001D1E94"/>
    <w:rsid w:val="001D2243"/>
    <w:rsid w:val="001D24F6"/>
    <w:rsid w:val="001D2DB1"/>
    <w:rsid w:val="001D2E91"/>
    <w:rsid w:val="001D320A"/>
    <w:rsid w:val="001D4141"/>
    <w:rsid w:val="001D4270"/>
    <w:rsid w:val="001D44AF"/>
    <w:rsid w:val="001D7620"/>
    <w:rsid w:val="001D7994"/>
    <w:rsid w:val="001E0FFF"/>
    <w:rsid w:val="001E1C4A"/>
    <w:rsid w:val="001E2771"/>
    <w:rsid w:val="001E3C3B"/>
    <w:rsid w:val="001E4C57"/>
    <w:rsid w:val="001E6A40"/>
    <w:rsid w:val="001E7321"/>
    <w:rsid w:val="001E7A96"/>
    <w:rsid w:val="001F034F"/>
    <w:rsid w:val="001F0E47"/>
    <w:rsid w:val="001F1F52"/>
    <w:rsid w:val="001F2101"/>
    <w:rsid w:val="001F3728"/>
    <w:rsid w:val="001F3B74"/>
    <w:rsid w:val="001F3EFD"/>
    <w:rsid w:val="001F43EE"/>
    <w:rsid w:val="001F4D16"/>
    <w:rsid w:val="001F600F"/>
    <w:rsid w:val="001F641F"/>
    <w:rsid w:val="001F6C30"/>
    <w:rsid w:val="001F7E3C"/>
    <w:rsid w:val="001F7F5D"/>
    <w:rsid w:val="00200EEC"/>
    <w:rsid w:val="002016EB"/>
    <w:rsid w:val="00201B52"/>
    <w:rsid w:val="0020212B"/>
    <w:rsid w:val="00202347"/>
    <w:rsid w:val="00202EEA"/>
    <w:rsid w:val="00203059"/>
    <w:rsid w:val="00203ED3"/>
    <w:rsid w:val="00205713"/>
    <w:rsid w:val="00206EF5"/>
    <w:rsid w:val="00207C92"/>
    <w:rsid w:val="00207CF3"/>
    <w:rsid w:val="00207F79"/>
    <w:rsid w:val="00210721"/>
    <w:rsid w:val="00210826"/>
    <w:rsid w:val="0021095B"/>
    <w:rsid w:val="00210997"/>
    <w:rsid w:val="0021196F"/>
    <w:rsid w:val="00212804"/>
    <w:rsid w:val="0021324C"/>
    <w:rsid w:val="0021327F"/>
    <w:rsid w:val="00213768"/>
    <w:rsid w:val="00214975"/>
    <w:rsid w:val="002163DB"/>
    <w:rsid w:val="00216AEC"/>
    <w:rsid w:val="00217B92"/>
    <w:rsid w:val="00220145"/>
    <w:rsid w:val="002205E3"/>
    <w:rsid w:val="00220CAF"/>
    <w:rsid w:val="00221542"/>
    <w:rsid w:val="00223B45"/>
    <w:rsid w:val="00224252"/>
    <w:rsid w:val="002265C2"/>
    <w:rsid w:val="00226A0E"/>
    <w:rsid w:val="00227A18"/>
    <w:rsid w:val="00227F42"/>
    <w:rsid w:val="00227F7F"/>
    <w:rsid w:val="0023095E"/>
    <w:rsid w:val="002315C9"/>
    <w:rsid w:val="002316D1"/>
    <w:rsid w:val="002327CD"/>
    <w:rsid w:val="0023478A"/>
    <w:rsid w:val="0023497E"/>
    <w:rsid w:val="00234BCF"/>
    <w:rsid w:val="002357E7"/>
    <w:rsid w:val="00235978"/>
    <w:rsid w:val="00235A8E"/>
    <w:rsid w:val="00235B33"/>
    <w:rsid w:val="002368DE"/>
    <w:rsid w:val="0023714E"/>
    <w:rsid w:val="00237BCC"/>
    <w:rsid w:val="00240C28"/>
    <w:rsid w:val="00240D90"/>
    <w:rsid w:val="002413C0"/>
    <w:rsid w:val="00241A1A"/>
    <w:rsid w:val="00242016"/>
    <w:rsid w:val="0024256C"/>
    <w:rsid w:val="00243317"/>
    <w:rsid w:val="00244F32"/>
    <w:rsid w:val="00245169"/>
    <w:rsid w:val="0024564B"/>
    <w:rsid w:val="00245DDE"/>
    <w:rsid w:val="00250A5E"/>
    <w:rsid w:val="002510BD"/>
    <w:rsid w:val="002524F1"/>
    <w:rsid w:val="00253328"/>
    <w:rsid w:val="0025409D"/>
    <w:rsid w:val="00254B29"/>
    <w:rsid w:val="0025674E"/>
    <w:rsid w:val="00257000"/>
    <w:rsid w:val="00257512"/>
    <w:rsid w:val="0026025D"/>
    <w:rsid w:val="00260CDA"/>
    <w:rsid w:val="00260DFB"/>
    <w:rsid w:val="002611DA"/>
    <w:rsid w:val="0026255C"/>
    <w:rsid w:val="0026257A"/>
    <w:rsid w:val="00262D63"/>
    <w:rsid w:val="002653A6"/>
    <w:rsid w:val="00265B87"/>
    <w:rsid w:val="002662F9"/>
    <w:rsid w:val="00266525"/>
    <w:rsid w:val="00266844"/>
    <w:rsid w:val="00267EE4"/>
    <w:rsid w:val="00270942"/>
    <w:rsid w:val="00270BB4"/>
    <w:rsid w:val="00272155"/>
    <w:rsid w:val="002730B6"/>
    <w:rsid w:val="00274767"/>
    <w:rsid w:val="00275F38"/>
    <w:rsid w:val="002774FE"/>
    <w:rsid w:val="00277973"/>
    <w:rsid w:val="0028104F"/>
    <w:rsid w:val="00281942"/>
    <w:rsid w:val="00281F71"/>
    <w:rsid w:val="002824C1"/>
    <w:rsid w:val="002842F5"/>
    <w:rsid w:val="002861F7"/>
    <w:rsid w:val="00286584"/>
    <w:rsid w:val="0028661E"/>
    <w:rsid w:val="00286CE3"/>
    <w:rsid w:val="00287C36"/>
    <w:rsid w:val="00290134"/>
    <w:rsid w:val="002904CF"/>
    <w:rsid w:val="00290C8A"/>
    <w:rsid w:val="00292262"/>
    <w:rsid w:val="00293874"/>
    <w:rsid w:val="0029463F"/>
    <w:rsid w:val="00294D9E"/>
    <w:rsid w:val="002951AB"/>
    <w:rsid w:val="002960A9"/>
    <w:rsid w:val="002965CD"/>
    <w:rsid w:val="00296DB6"/>
    <w:rsid w:val="00297289"/>
    <w:rsid w:val="0029744D"/>
    <w:rsid w:val="002977FE"/>
    <w:rsid w:val="00297B73"/>
    <w:rsid w:val="00297CBE"/>
    <w:rsid w:val="00297CBF"/>
    <w:rsid w:val="00297F87"/>
    <w:rsid w:val="002A0402"/>
    <w:rsid w:val="002A0FEA"/>
    <w:rsid w:val="002A38F4"/>
    <w:rsid w:val="002A3B29"/>
    <w:rsid w:val="002A4989"/>
    <w:rsid w:val="002A5E30"/>
    <w:rsid w:val="002A5FC7"/>
    <w:rsid w:val="002A603A"/>
    <w:rsid w:val="002A6A7C"/>
    <w:rsid w:val="002A7BC6"/>
    <w:rsid w:val="002B156F"/>
    <w:rsid w:val="002B1811"/>
    <w:rsid w:val="002B18E4"/>
    <w:rsid w:val="002B34F3"/>
    <w:rsid w:val="002B42D9"/>
    <w:rsid w:val="002B489C"/>
    <w:rsid w:val="002B4DF1"/>
    <w:rsid w:val="002B5ABB"/>
    <w:rsid w:val="002B5D80"/>
    <w:rsid w:val="002B5FA8"/>
    <w:rsid w:val="002B6159"/>
    <w:rsid w:val="002B6569"/>
    <w:rsid w:val="002B75BF"/>
    <w:rsid w:val="002B7A65"/>
    <w:rsid w:val="002C168F"/>
    <w:rsid w:val="002C16C3"/>
    <w:rsid w:val="002C1A5A"/>
    <w:rsid w:val="002C2E3B"/>
    <w:rsid w:val="002C3452"/>
    <w:rsid w:val="002C36AF"/>
    <w:rsid w:val="002C3CD1"/>
    <w:rsid w:val="002C6C3E"/>
    <w:rsid w:val="002C7A96"/>
    <w:rsid w:val="002C7C40"/>
    <w:rsid w:val="002C7ED6"/>
    <w:rsid w:val="002D0B2D"/>
    <w:rsid w:val="002D0D5C"/>
    <w:rsid w:val="002D0E14"/>
    <w:rsid w:val="002D383F"/>
    <w:rsid w:val="002D3843"/>
    <w:rsid w:val="002D4472"/>
    <w:rsid w:val="002D4F42"/>
    <w:rsid w:val="002D4FB1"/>
    <w:rsid w:val="002D5DAC"/>
    <w:rsid w:val="002D67C5"/>
    <w:rsid w:val="002D6DA1"/>
    <w:rsid w:val="002D7CE1"/>
    <w:rsid w:val="002E07DC"/>
    <w:rsid w:val="002E3324"/>
    <w:rsid w:val="002E3BAF"/>
    <w:rsid w:val="002E400F"/>
    <w:rsid w:val="002E426C"/>
    <w:rsid w:val="002E42C2"/>
    <w:rsid w:val="002E4937"/>
    <w:rsid w:val="002E4AD5"/>
    <w:rsid w:val="002E5237"/>
    <w:rsid w:val="002E5D9A"/>
    <w:rsid w:val="002E5FF3"/>
    <w:rsid w:val="002E761C"/>
    <w:rsid w:val="002E7C8B"/>
    <w:rsid w:val="002E7F71"/>
    <w:rsid w:val="002F0AD7"/>
    <w:rsid w:val="002F1D4B"/>
    <w:rsid w:val="002F26AC"/>
    <w:rsid w:val="002F39C4"/>
    <w:rsid w:val="002F4313"/>
    <w:rsid w:val="002F49D8"/>
    <w:rsid w:val="002F4C04"/>
    <w:rsid w:val="002F60CC"/>
    <w:rsid w:val="002F6860"/>
    <w:rsid w:val="002F70AD"/>
    <w:rsid w:val="002F7576"/>
    <w:rsid w:val="002F77B0"/>
    <w:rsid w:val="002F7EF8"/>
    <w:rsid w:val="003013D5"/>
    <w:rsid w:val="0030277E"/>
    <w:rsid w:val="003029D5"/>
    <w:rsid w:val="0030458F"/>
    <w:rsid w:val="003045CF"/>
    <w:rsid w:val="00304DA9"/>
    <w:rsid w:val="00307406"/>
    <w:rsid w:val="00307E8C"/>
    <w:rsid w:val="0031067F"/>
    <w:rsid w:val="00311B02"/>
    <w:rsid w:val="00312675"/>
    <w:rsid w:val="003128EF"/>
    <w:rsid w:val="003136D7"/>
    <w:rsid w:val="00313A64"/>
    <w:rsid w:val="003148A2"/>
    <w:rsid w:val="0031710B"/>
    <w:rsid w:val="00320CC6"/>
    <w:rsid w:val="00321985"/>
    <w:rsid w:val="00321C25"/>
    <w:rsid w:val="00321ED2"/>
    <w:rsid w:val="00322E27"/>
    <w:rsid w:val="00323495"/>
    <w:rsid w:val="00323C5A"/>
    <w:rsid w:val="00325945"/>
    <w:rsid w:val="003262A4"/>
    <w:rsid w:val="00326942"/>
    <w:rsid w:val="00326D67"/>
    <w:rsid w:val="00327E8B"/>
    <w:rsid w:val="003309DD"/>
    <w:rsid w:val="0033103D"/>
    <w:rsid w:val="0033119B"/>
    <w:rsid w:val="00331650"/>
    <w:rsid w:val="003328F4"/>
    <w:rsid w:val="00332D3B"/>
    <w:rsid w:val="00333640"/>
    <w:rsid w:val="003338E9"/>
    <w:rsid w:val="00334485"/>
    <w:rsid w:val="00335401"/>
    <w:rsid w:val="0033593C"/>
    <w:rsid w:val="00337502"/>
    <w:rsid w:val="00337AE6"/>
    <w:rsid w:val="00340021"/>
    <w:rsid w:val="003400F6"/>
    <w:rsid w:val="003406A5"/>
    <w:rsid w:val="003427C7"/>
    <w:rsid w:val="003428C1"/>
    <w:rsid w:val="00342EC3"/>
    <w:rsid w:val="003437AF"/>
    <w:rsid w:val="00343DB9"/>
    <w:rsid w:val="0034406E"/>
    <w:rsid w:val="00344703"/>
    <w:rsid w:val="003447CA"/>
    <w:rsid w:val="00347168"/>
    <w:rsid w:val="0034772D"/>
    <w:rsid w:val="00347F56"/>
    <w:rsid w:val="00350393"/>
    <w:rsid w:val="00350C02"/>
    <w:rsid w:val="003528B1"/>
    <w:rsid w:val="003547C5"/>
    <w:rsid w:val="0035501F"/>
    <w:rsid w:val="00355158"/>
    <w:rsid w:val="0035569F"/>
    <w:rsid w:val="003558FB"/>
    <w:rsid w:val="00356C8C"/>
    <w:rsid w:val="00356E07"/>
    <w:rsid w:val="0035719D"/>
    <w:rsid w:val="0035765B"/>
    <w:rsid w:val="0036050E"/>
    <w:rsid w:val="003627C2"/>
    <w:rsid w:val="003636A8"/>
    <w:rsid w:val="00363A2E"/>
    <w:rsid w:val="00364ECD"/>
    <w:rsid w:val="00365839"/>
    <w:rsid w:val="00365E4B"/>
    <w:rsid w:val="003669D0"/>
    <w:rsid w:val="0036706F"/>
    <w:rsid w:val="00371BA7"/>
    <w:rsid w:val="00371F5E"/>
    <w:rsid w:val="00372C74"/>
    <w:rsid w:val="00374362"/>
    <w:rsid w:val="00374617"/>
    <w:rsid w:val="003747FC"/>
    <w:rsid w:val="00374F39"/>
    <w:rsid w:val="003756A8"/>
    <w:rsid w:val="00375A30"/>
    <w:rsid w:val="003817CA"/>
    <w:rsid w:val="00381B1C"/>
    <w:rsid w:val="00381CD2"/>
    <w:rsid w:val="00381F81"/>
    <w:rsid w:val="003822E5"/>
    <w:rsid w:val="003827BE"/>
    <w:rsid w:val="00382FC0"/>
    <w:rsid w:val="00383545"/>
    <w:rsid w:val="00383FF9"/>
    <w:rsid w:val="00384E50"/>
    <w:rsid w:val="00385857"/>
    <w:rsid w:val="00386421"/>
    <w:rsid w:val="003900DA"/>
    <w:rsid w:val="003905C4"/>
    <w:rsid w:val="00390F61"/>
    <w:rsid w:val="00391835"/>
    <w:rsid w:val="00391C9F"/>
    <w:rsid w:val="003922ED"/>
    <w:rsid w:val="00393763"/>
    <w:rsid w:val="0039624C"/>
    <w:rsid w:val="003A04CB"/>
    <w:rsid w:val="003A0F49"/>
    <w:rsid w:val="003A0F93"/>
    <w:rsid w:val="003A1927"/>
    <w:rsid w:val="003A1AA6"/>
    <w:rsid w:val="003A3DC6"/>
    <w:rsid w:val="003A43A7"/>
    <w:rsid w:val="003A4989"/>
    <w:rsid w:val="003A4BF7"/>
    <w:rsid w:val="003A5969"/>
    <w:rsid w:val="003A64F7"/>
    <w:rsid w:val="003A70CC"/>
    <w:rsid w:val="003A70DF"/>
    <w:rsid w:val="003A7FB2"/>
    <w:rsid w:val="003B01DD"/>
    <w:rsid w:val="003B0647"/>
    <w:rsid w:val="003B33D2"/>
    <w:rsid w:val="003B35A1"/>
    <w:rsid w:val="003B431F"/>
    <w:rsid w:val="003B4426"/>
    <w:rsid w:val="003B679C"/>
    <w:rsid w:val="003C3848"/>
    <w:rsid w:val="003C4803"/>
    <w:rsid w:val="003C4BE8"/>
    <w:rsid w:val="003C5B70"/>
    <w:rsid w:val="003C5D2C"/>
    <w:rsid w:val="003C63E2"/>
    <w:rsid w:val="003C66C3"/>
    <w:rsid w:val="003C68E1"/>
    <w:rsid w:val="003C6C71"/>
    <w:rsid w:val="003C772C"/>
    <w:rsid w:val="003D1B1E"/>
    <w:rsid w:val="003D30A0"/>
    <w:rsid w:val="003D42C3"/>
    <w:rsid w:val="003D43B0"/>
    <w:rsid w:val="003D5B1F"/>
    <w:rsid w:val="003D6C52"/>
    <w:rsid w:val="003E04E6"/>
    <w:rsid w:val="003E18C2"/>
    <w:rsid w:val="003E1F42"/>
    <w:rsid w:val="003E205A"/>
    <w:rsid w:val="003E5A31"/>
    <w:rsid w:val="003E7870"/>
    <w:rsid w:val="003F029C"/>
    <w:rsid w:val="003F10E6"/>
    <w:rsid w:val="003F6FE9"/>
    <w:rsid w:val="003F7838"/>
    <w:rsid w:val="00400286"/>
    <w:rsid w:val="004010B4"/>
    <w:rsid w:val="00401196"/>
    <w:rsid w:val="004012B4"/>
    <w:rsid w:val="00404533"/>
    <w:rsid w:val="00404C78"/>
    <w:rsid w:val="00404DC8"/>
    <w:rsid w:val="00410228"/>
    <w:rsid w:val="0041243E"/>
    <w:rsid w:val="004134A9"/>
    <w:rsid w:val="004137DA"/>
    <w:rsid w:val="00414819"/>
    <w:rsid w:val="00415B59"/>
    <w:rsid w:val="004166F2"/>
    <w:rsid w:val="004169D2"/>
    <w:rsid w:val="00420B58"/>
    <w:rsid w:val="00421945"/>
    <w:rsid w:val="00421A39"/>
    <w:rsid w:val="00421B5D"/>
    <w:rsid w:val="00422896"/>
    <w:rsid w:val="00422DEC"/>
    <w:rsid w:val="00423B88"/>
    <w:rsid w:val="004240AF"/>
    <w:rsid w:val="00425C8B"/>
    <w:rsid w:val="00426AA5"/>
    <w:rsid w:val="0043035E"/>
    <w:rsid w:val="00430D9E"/>
    <w:rsid w:val="00432389"/>
    <w:rsid w:val="0043279E"/>
    <w:rsid w:val="00432AEC"/>
    <w:rsid w:val="00432C5A"/>
    <w:rsid w:val="004346B5"/>
    <w:rsid w:val="00437D39"/>
    <w:rsid w:val="00443661"/>
    <w:rsid w:val="00443BCB"/>
    <w:rsid w:val="00443FF2"/>
    <w:rsid w:val="00444EE7"/>
    <w:rsid w:val="0044500F"/>
    <w:rsid w:val="00445C7F"/>
    <w:rsid w:val="004513EA"/>
    <w:rsid w:val="00451449"/>
    <w:rsid w:val="0045193C"/>
    <w:rsid w:val="00451BFF"/>
    <w:rsid w:val="00452310"/>
    <w:rsid w:val="00454F11"/>
    <w:rsid w:val="0045571F"/>
    <w:rsid w:val="00456039"/>
    <w:rsid w:val="00456651"/>
    <w:rsid w:val="00460F20"/>
    <w:rsid w:val="00461D1A"/>
    <w:rsid w:val="0046246D"/>
    <w:rsid w:val="004638AE"/>
    <w:rsid w:val="0046461B"/>
    <w:rsid w:val="0046461C"/>
    <w:rsid w:val="00464F4D"/>
    <w:rsid w:val="00466881"/>
    <w:rsid w:val="0046773D"/>
    <w:rsid w:val="0047190C"/>
    <w:rsid w:val="0047299D"/>
    <w:rsid w:val="004729EE"/>
    <w:rsid w:val="004741F9"/>
    <w:rsid w:val="00474B0F"/>
    <w:rsid w:val="00474CF7"/>
    <w:rsid w:val="004752F0"/>
    <w:rsid w:val="004766F6"/>
    <w:rsid w:val="004772A3"/>
    <w:rsid w:val="00480DAB"/>
    <w:rsid w:val="00482458"/>
    <w:rsid w:val="00482DE8"/>
    <w:rsid w:val="00483236"/>
    <w:rsid w:val="00483629"/>
    <w:rsid w:val="004839DB"/>
    <w:rsid w:val="00483B01"/>
    <w:rsid w:val="00484586"/>
    <w:rsid w:val="00486875"/>
    <w:rsid w:val="00486B28"/>
    <w:rsid w:val="00486E86"/>
    <w:rsid w:val="004876AC"/>
    <w:rsid w:val="00492F47"/>
    <w:rsid w:val="0049326E"/>
    <w:rsid w:val="0049523A"/>
    <w:rsid w:val="004956D8"/>
    <w:rsid w:val="00496B3E"/>
    <w:rsid w:val="00496C7B"/>
    <w:rsid w:val="00496FFB"/>
    <w:rsid w:val="004976A0"/>
    <w:rsid w:val="004A0476"/>
    <w:rsid w:val="004A0BCC"/>
    <w:rsid w:val="004A1483"/>
    <w:rsid w:val="004A29A2"/>
    <w:rsid w:val="004A3958"/>
    <w:rsid w:val="004A4C1D"/>
    <w:rsid w:val="004A4FCE"/>
    <w:rsid w:val="004A5765"/>
    <w:rsid w:val="004A5B2D"/>
    <w:rsid w:val="004A60E6"/>
    <w:rsid w:val="004A6164"/>
    <w:rsid w:val="004A6723"/>
    <w:rsid w:val="004A6980"/>
    <w:rsid w:val="004A79F0"/>
    <w:rsid w:val="004B0741"/>
    <w:rsid w:val="004B12AC"/>
    <w:rsid w:val="004B16DD"/>
    <w:rsid w:val="004B1FE3"/>
    <w:rsid w:val="004B43C6"/>
    <w:rsid w:val="004B47C5"/>
    <w:rsid w:val="004B4A0F"/>
    <w:rsid w:val="004B4C9E"/>
    <w:rsid w:val="004B6329"/>
    <w:rsid w:val="004B672E"/>
    <w:rsid w:val="004B76F2"/>
    <w:rsid w:val="004C0C2B"/>
    <w:rsid w:val="004C299E"/>
    <w:rsid w:val="004C35E4"/>
    <w:rsid w:val="004C5142"/>
    <w:rsid w:val="004C5AF9"/>
    <w:rsid w:val="004C60AD"/>
    <w:rsid w:val="004C648C"/>
    <w:rsid w:val="004C652F"/>
    <w:rsid w:val="004D0F7A"/>
    <w:rsid w:val="004D1719"/>
    <w:rsid w:val="004D1FD7"/>
    <w:rsid w:val="004D26E1"/>
    <w:rsid w:val="004D3299"/>
    <w:rsid w:val="004D38BE"/>
    <w:rsid w:val="004D46DD"/>
    <w:rsid w:val="004D5A0B"/>
    <w:rsid w:val="004D6B81"/>
    <w:rsid w:val="004D6D39"/>
    <w:rsid w:val="004D7ACE"/>
    <w:rsid w:val="004D7BDE"/>
    <w:rsid w:val="004E14EA"/>
    <w:rsid w:val="004E25AF"/>
    <w:rsid w:val="004E28A0"/>
    <w:rsid w:val="004E316E"/>
    <w:rsid w:val="004E3825"/>
    <w:rsid w:val="004E48B5"/>
    <w:rsid w:val="004E53FC"/>
    <w:rsid w:val="004E76BD"/>
    <w:rsid w:val="004E77F6"/>
    <w:rsid w:val="004E7DD2"/>
    <w:rsid w:val="004F08B8"/>
    <w:rsid w:val="004F0BD1"/>
    <w:rsid w:val="004F2420"/>
    <w:rsid w:val="004F25CF"/>
    <w:rsid w:val="004F5EAB"/>
    <w:rsid w:val="004F6563"/>
    <w:rsid w:val="004F786E"/>
    <w:rsid w:val="004F7D84"/>
    <w:rsid w:val="004F7F5C"/>
    <w:rsid w:val="00504143"/>
    <w:rsid w:val="005041F3"/>
    <w:rsid w:val="005060E5"/>
    <w:rsid w:val="00506189"/>
    <w:rsid w:val="00507FBA"/>
    <w:rsid w:val="00510FFA"/>
    <w:rsid w:val="0051351D"/>
    <w:rsid w:val="00513D67"/>
    <w:rsid w:val="00514147"/>
    <w:rsid w:val="0051498C"/>
    <w:rsid w:val="00514FAD"/>
    <w:rsid w:val="005155C2"/>
    <w:rsid w:val="005157C6"/>
    <w:rsid w:val="00515CDB"/>
    <w:rsid w:val="00517EF8"/>
    <w:rsid w:val="0052137C"/>
    <w:rsid w:val="005214D3"/>
    <w:rsid w:val="005218CC"/>
    <w:rsid w:val="00521C05"/>
    <w:rsid w:val="00521F2C"/>
    <w:rsid w:val="0052215A"/>
    <w:rsid w:val="005225D3"/>
    <w:rsid w:val="005232E6"/>
    <w:rsid w:val="005243A6"/>
    <w:rsid w:val="005245FA"/>
    <w:rsid w:val="00524779"/>
    <w:rsid w:val="00524BC6"/>
    <w:rsid w:val="00526E65"/>
    <w:rsid w:val="00526FFD"/>
    <w:rsid w:val="0052713A"/>
    <w:rsid w:val="00527B8C"/>
    <w:rsid w:val="0053040A"/>
    <w:rsid w:val="00531D20"/>
    <w:rsid w:val="005320DB"/>
    <w:rsid w:val="0053217E"/>
    <w:rsid w:val="005338EA"/>
    <w:rsid w:val="005341F9"/>
    <w:rsid w:val="00535873"/>
    <w:rsid w:val="00535999"/>
    <w:rsid w:val="00535F9F"/>
    <w:rsid w:val="00536287"/>
    <w:rsid w:val="0053783C"/>
    <w:rsid w:val="00537FB5"/>
    <w:rsid w:val="0054296D"/>
    <w:rsid w:val="00542DA4"/>
    <w:rsid w:val="0054331A"/>
    <w:rsid w:val="00543773"/>
    <w:rsid w:val="00543C57"/>
    <w:rsid w:val="0054488C"/>
    <w:rsid w:val="00546093"/>
    <w:rsid w:val="00546296"/>
    <w:rsid w:val="005472DC"/>
    <w:rsid w:val="00550B8A"/>
    <w:rsid w:val="005511A3"/>
    <w:rsid w:val="005524C7"/>
    <w:rsid w:val="005529CF"/>
    <w:rsid w:val="00553048"/>
    <w:rsid w:val="005538E2"/>
    <w:rsid w:val="00553933"/>
    <w:rsid w:val="00553983"/>
    <w:rsid w:val="00554127"/>
    <w:rsid w:val="00555ABC"/>
    <w:rsid w:val="00555CEC"/>
    <w:rsid w:val="0055771C"/>
    <w:rsid w:val="00557B0D"/>
    <w:rsid w:val="005609B6"/>
    <w:rsid w:val="00561FD1"/>
    <w:rsid w:val="00562659"/>
    <w:rsid w:val="00562A4F"/>
    <w:rsid w:val="00563350"/>
    <w:rsid w:val="005643FE"/>
    <w:rsid w:val="00564406"/>
    <w:rsid w:val="00565061"/>
    <w:rsid w:val="005657A5"/>
    <w:rsid w:val="00566A09"/>
    <w:rsid w:val="00567287"/>
    <w:rsid w:val="005707B5"/>
    <w:rsid w:val="00570DF0"/>
    <w:rsid w:val="00570EC4"/>
    <w:rsid w:val="0057104E"/>
    <w:rsid w:val="00571686"/>
    <w:rsid w:val="005722B7"/>
    <w:rsid w:val="005728DB"/>
    <w:rsid w:val="00572AD3"/>
    <w:rsid w:val="00573AD9"/>
    <w:rsid w:val="00573E61"/>
    <w:rsid w:val="00573E6E"/>
    <w:rsid w:val="00574872"/>
    <w:rsid w:val="0057556D"/>
    <w:rsid w:val="00576BCA"/>
    <w:rsid w:val="00577F9B"/>
    <w:rsid w:val="00582F07"/>
    <w:rsid w:val="00583197"/>
    <w:rsid w:val="00583F4C"/>
    <w:rsid w:val="005844FB"/>
    <w:rsid w:val="00586B6D"/>
    <w:rsid w:val="00586FB6"/>
    <w:rsid w:val="005877D1"/>
    <w:rsid w:val="00590B82"/>
    <w:rsid w:val="00590E98"/>
    <w:rsid w:val="00591410"/>
    <w:rsid w:val="00591AFD"/>
    <w:rsid w:val="00592B16"/>
    <w:rsid w:val="005938EA"/>
    <w:rsid w:val="00595E20"/>
    <w:rsid w:val="00596942"/>
    <w:rsid w:val="00596E0E"/>
    <w:rsid w:val="0059788F"/>
    <w:rsid w:val="005A0084"/>
    <w:rsid w:val="005A0359"/>
    <w:rsid w:val="005A054C"/>
    <w:rsid w:val="005A0D01"/>
    <w:rsid w:val="005A17B8"/>
    <w:rsid w:val="005A1BD2"/>
    <w:rsid w:val="005A233D"/>
    <w:rsid w:val="005A416D"/>
    <w:rsid w:val="005A42A6"/>
    <w:rsid w:val="005A4C57"/>
    <w:rsid w:val="005A5924"/>
    <w:rsid w:val="005A5C6D"/>
    <w:rsid w:val="005A6B1B"/>
    <w:rsid w:val="005A715A"/>
    <w:rsid w:val="005A7443"/>
    <w:rsid w:val="005A744A"/>
    <w:rsid w:val="005A7A5A"/>
    <w:rsid w:val="005B0CC9"/>
    <w:rsid w:val="005B12FB"/>
    <w:rsid w:val="005B14A5"/>
    <w:rsid w:val="005B1AE5"/>
    <w:rsid w:val="005B22DF"/>
    <w:rsid w:val="005B2314"/>
    <w:rsid w:val="005B3EB5"/>
    <w:rsid w:val="005B4A60"/>
    <w:rsid w:val="005B61CE"/>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DBF"/>
    <w:rsid w:val="005C5BBD"/>
    <w:rsid w:val="005C5DBC"/>
    <w:rsid w:val="005D0939"/>
    <w:rsid w:val="005D0E4C"/>
    <w:rsid w:val="005D1246"/>
    <w:rsid w:val="005D1E41"/>
    <w:rsid w:val="005D1FDD"/>
    <w:rsid w:val="005D241E"/>
    <w:rsid w:val="005D383F"/>
    <w:rsid w:val="005D6522"/>
    <w:rsid w:val="005D6CB7"/>
    <w:rsid w:val="005D6FE5"/>
    <w:rsid w:val="005D72DA"/>
    <w:rsid w:val="005D7CBC"/>
    <w:rsid w:val="005E40A7"/>
    <w:rsid w:val="005E435C"/>
    <w:rsid w:val="005E5396"/>
    <w:rsid w:val="005E6BFB"/>
    <w:rsid w:val="005E73A5"/>
    <w:rsid w:val="005E7D6B"/>
    <w:rsid w:val="005E7E2F"/>
    <w:rsid w:val="005F1E9D"/>
    <w:rsid w:val="005F27A2"/>
    <w:rsid w:val="005F39DB"/>
    <w:rsid w:val="005F4B71"/>
    <w:rsid w:val="005F5071"/>
    <w:rsid w:val="005F5CAA"/>
    <w:rsid w:val="005F7177"/>
    <w:rsid w:val="005F79DA"/>
    <w:rsid w:val="005F7AED"/>
    <w:rsid w:val="005F7ED5"/>
    <w:rsid w:val="006003F5"/>
    <w:rsid w:val="00601188"/>
    <w:rsid w:val="00601E0F"/>
    <w:rsid w:val="006024CD"/>
    <w:rsid w:val="006028F2"/>
    <w:rsid w:val="00603571"/>
    <w:rsid w:val="00605397"/>
    <w:rsid w:val="006053DD"/>
    <w:rsid w:val="00606886"/>
    <w:rsid w:val="0061060D"/>
    <w:rsid w:val="00610A78"/>
    <w:rsid w:val="006139DF"/>
    <w:rsid w:val="00614039"/>
    <w:rsid w:val="006143A7"/>
    <w:rsid w:val="00615753"/>
    <w:rsid w:val="00615912"/>
    <w:rsid w:val="00615D6F"/>
    <w:rsid w:val="006203D1"/>
    <w:rsid w:val="00620947"/>
    <w:rsid w:val="0062099E"/>
    <w:rsid w:val="006217E8"/>
    <w:rsid w:val="00622575"/>
    <w:rsid w:val="0062259B"/>
    <w:rsid w:val="006228DD"/>
    <w:rsid w:val="00622A30"/>
    <w:rsid w:val="006230C0"/>
    <w:rsid w:val="0062417B"/>
    <w:rsid w:val="006241F4"/>
    <w:rsid w:val="006242BD"/>
    <w:rsid w:val="00626CDD"/>
    <w:rsid w:val="00630580"/>
    <w:rsid w:val="006317DA"/>
    <w:rsid w:val="00631FF2"/>
    <w:rsid w:val="00632B20"/>
    <w:rsid w:val="00632E67"/>
    <w:rsid w:val="006334DA"/>
    <w:rsid w:val="00633A56"/>
    <w:rsid w:val="00633D49"/>
    <w:rsid w:val="00633E0A"/>
    <w:rsid w:val="00634569"/>
    <w:rsid w:val="00634AB6"/>
    <w:rsid w:val="006368FF"/>
    <w:rsid w:val="00636F45"/>
    <w:rsid w:val="00640366"/>
    <w:rsid w:val="00642A8E"/>
    <w:rsid w:val="00643C5A"/>
    <w:rsid w:val="006445F2"/>
    <w:rsid w:val="00644703"/>
    <w:rsid w:val="006457C3"/>
    <w:rsid w:val="00647983"/>
    <w:rsid w:val="00650608"/>
    <w:rsid w:val="00650689"/>
    <w:rsid w:val="0065093B"/>
    <w:rsid w:val="00650E57"/>
    <w:rsid w:val="00650F16"/>
    <w:rsid w:val="006526D5"/>
    <w:rsid w:val="0065311F"/>
    <w:rsid w:val="0065324D"/>
    <w:rsid w:val="00653695"/>
    <w:rsid w:val="006550F7"/>
    <w:rsid w:val="00657E11"/>
    <w:rsid w:val="00660D73"/>
    <w:rsid w:val="006613A0"/>
    <w:rsid w:val="00661721"/>
    <w:rsid w:val="006628CF"/>
    <w:rsid w:val="0066297E"/>
    <w:rsid w:val="00664C08"/>
    <w:rsid w:val="006657A9"/>
    <w:rsid w:val="00666466"/>
    <w:rsid w:val="0066730D"/>
    <w:rsid w:val="00667709"/>
    <w:rsid w:val="00670B18"/>
    <w:rsid w:val="006720F9"/>
    <w:rsid w:val="0067254B"/>
    <w:rsid w:val="0067384B"/>
    <w:rsid w:val="006756A3"/>
    <w:rsid w:val="00675FC0"/>
    <w:rsid w:val="00677401"/>
    <w:rsid w:val="006803AE"/>
    <w:rsid w:val="00680B8F"/>
    <w:rsid w:val="006810EF"/>
    <w:rsid w:val="00684A4F"/>
    <w:rsid w:val="00684B45"/>
    <w:rsid w:val="00685FBE"/>
    <w:rsid w:val="00686590"/>
    <w:rsid w:val="00686D2C"/>
    <w:rsid w:val="00687842"/>
    <w:rsid w:val="00687982"/>
    <w:rsid w:val="00690A49"/>
    <w:rsid w:val="00690AA7"/>
    <w:rsid w:val="00691777"/>
    <w:rsid w:val="00691D68"/>
    <w:rsid w:val="00691EDE"/>
    <w:rsid w:val="00692702"/>
    <w:rsid w:val="00693F11"/>
    <w:rsid w:val="0069473B"/>
    <w:rsid w:val="00694EB0"/>
    <w:rsid w:val="00695738"/>
    <w:rsid w:val="00695D47"/>
    <w:rsid w:val="00696575"/>
    <w:rsid w:val="006979A6"/>
    <w:rsid w:val="00697FE0"/>
    <w:rsid w:val="006A07BA"/>
    <w:rsid w:val="006A1831"/>
    <w:rsid w:val="006A2DFB"/>
    <w:rsid w:val="006A395C"/>
    <w:rsid w:val="006A4BFB"/>
    <w:rsid w:val="006A4DC5"/>
    <w:rsid w:val="006A526C"/>
    <w:rsid w:val="006A6659"/>
    <w:rsid w:val="006A7FC1"/>
    <w:rsid w:val="006B16E3"/>
    <w:rsid w:val="006B1C83"/>
    <w:rsid w:val="006B1FE6"/>
    <w:rsid w:val="006B2D9D"/>
    <w:rsid w:val="006B3FFE"/>
    <w:rsid w:val="006B4215"/>
    <w:rsid w:val="006B426F"/>
    <w:rsid w:val="006B44A1"/>
    <w:rsid w:val="006B4932"/>
    <w:rsid w:val="006B4CDE"/>
    <w:rsid w:val="006B5041"/>
    <w:rsid w:val="006B5EDB"/>
    <w:rsid w:val="006B7284"/>
    <w:rsid w:val="006C0613"/>
    <w:rsid w:val="006C18B2"/>
    <w:rsid w:val="006C1DC6"/>
    <w:rsid w:val="006C2B0C"/>
    <w:rsid w:val="006C2F1B"/>
    <w:rsid w:val="006C42BB"/>
    <w:rsid w:val="006C4BC7"/>
    <w:rsid w:val="006C53BE"/>
    <w:rsid w:val="006C56F8"/>
    <w:rsid w:val="006C607C"/>
    <w:rsid w:val="006C75DE"/>
    <w:rsid w:val="006C7EF6"/>
    <w:rsid w:val="006D0C34"/>
    <w:rsid w:val="006D1245"/>
    <w:rsid w:val="006D15A6"/>
    <w:rsid w:val="006D1E9B"/>
    <w:rsid w:val="006D27AD"/>
    <w:rsid w:val="006D3559"/>
    <w:rsid w:val="006D3D56"/>
    <w:rsid w:val="006D42AF"/>
    <w:rsid w:val="006D5C0F"/>
    <w:rsid w:val="006D6196"/>
    <w:rsid w:val="006D6835"/>
    <w:rsid w:val="006D7225"/>
    <w:rsid w:val="006D7B26"/>
    <w:rsid w:val="006E05F2"/>
    <w:rsid w:val="006E3DC1"/>
    <w:rsid w:val="006E462E"/>
    <w:rsid w:val="006E46CB"/>
    <w:rsid w:val="006E483F"/>
    <w:rsid w:val="006E535C"/>
    <w:rsid w:val="006E55CE"/>
    <w:rsid w:val="006E669A"/>
    <w:rsid w:val="006E79CB"/>
    <w:rsid w:val="006E7E19"/>
    <w:rsid w:val="006F0D35"/>
    <w:rsid w:val="006F132A"/>
    <w:rsid w:val="006F1465"/>
    <w:rsid w:val="006F147E"/>
    <w:rsid w:val="006F1600"/>
    <w:rsid w:val="006F21FF"/>
    <w:rsid w:val="006F3DD9"/>
    <w:rsid w:val="006F428A"/>
    <w:rsid w:val="006F42AA"/>
    <w:rsid w:val="006F5182"/>
    <w:rsid w:val="006F6F7D"/>
    <w:rsid w:val="00700CB8"/>
    <w:rsid w:val="00702C79"/>
    <w:rsid w:val="00702F19"/>
    <w:rsid w:val="007031D9"/>
    <w:rsid w:val="007033DA"/>
    <w:rsid w:val="00703827"/>
    <w:rsid w:val="00704F67"/>
    <w:rsid w:val="0070505A"/>
    <w:rsid w:val="00705953"/>
    <w:rsid w:val="0070600D"/>
    <w:rsid w:val="007104D3"/>
    <w:rsid w:val="007109D3"/>
    <w:rsid w:val="0071103A"/>
    <w:rsid w:val="00711B13"/>
    <w:rsid w:val="00711BCC"/>
    <w:rsid w:val="0071224A"/>
    <w:rsid w:val="0071438A"/>
    <w:rsid w:val="00714B0E"/>
    <w:rsid w:val="0071632E"/>
    <w:rsid w:val="007177EE"/>
    <w:rsid w:val="00717A54"/>
    <w:rsid w:val="007212D8"/>
    <w:rsid w:val="00721AD4"/>
    <w:rsid w:val="007225D1"/>
    <w:rsid w:val="00722DCE"/>
    <w:rsid w:val="007230AE"/>
    <w:rsid w:val="007231C8"/>
    <w:rsid w:val="00723359"/>
    <w:rsid w:val="00724C73"/>
    <w:rsid w:val="00731560"/>
    <w:rsid w:val="00732334"/>
    <w:rsid w:val="007339FE"/>
    <w:rsid w:val="00733E86"/>
    <w:rsid w:val="00736138"/>
    <w:rsid w:val="007376E7"/>
    <w:rsid w:val="00740AE0"/>
    <w:rsid w:val="007425C1"/>
    <w:rsid w:val="00742D7E"/>
    <w:rsid w:val="0074304B"/>
    <w:rsid w:val="007447D5"/>
    <w:rsid w:val="0074512E"/>
    <w:rsid w:val="0074525E"/>
    <w:rsid w:val="00745A52"/>
    <w:rsid w:val="00745AD5"/>
    <w:rsid w:val="00746713"/>
    <w:rsid w:val="00746A1C"/>
    <w:rsid w:val="00746E6B"/>
    <w:rsid w:val="007470C5"/>
    <w:rsid w:val="00750F1D"/>
    <w:rsid w:val="0075102E"/>
    <w:rsid w:val="007513EF"/>
    <w:rsid w:val="00752007"/>
    <w:rsid w:val="007528EA"/>
    <w:rsid w:val="00752B61"/>
    <w:rsid w:val="00753663"/>
    <w:rsid w:val="00754E3B"/>
    <w:rsid w:val="00755B93"/>
    <w:rsid w:val="00757306"/>
    <w:rsid w:val="007575E3"/>
    <w:rsid w:val="00757CF4"/>
    <w:rsid w:val="00761ACD"/>
    <w:rsid w:val="0076233E"/>
    <w:rsid w:val="0076277F"/>
    <w:rsid w:val="00762A86"/>
    <w:rsid w:val="00764797"/>
    <w:rsid w:val="007647A5"/>
    <w:rsid w:val="00764CB7"/>
    <w:rsid w:val="0076640A"/>
    <w:rsid w:val="00766D12"/>
    <w:rsid w:val="00767F91"/>
    <w:rsid w:val="00770779"/>
    <w:rsid w:val="00771F77"/>
    <w:rsid w:val="007724E0"/>
    <w:rsid w:val="007733B8"/>
    <w:rsid w:val="0077353D"/>
    <w:rsid w:val="00774797"/>
    <w:rsid w:val="00775D00"/>
    <w:rsid w:val="00777207"/>
    <w:rsid w:val="00780622"/>
    <w:rsid w:val="00781289"/>
    <w:rsid w:val="007812E5"/>
    <w:rsid w:val="00781893"/>
    <w:rsid w:val="007831A7"/>
    <w:rsid w:val="0078341C"/>
    <w:rsid w:val="0078360F"/>
    <w:rsid w:val="007845DB"/>
    <w:rsid w:val="00784928"/>
    <w:rsid w:val="00784F32"/>
    <w:rsid w:val="00784F5E"/>
    <w:rsid w:val="00785A03"/>
    <w:rsid w:val="007879D8"/>
    <w:rsid w:val="00787A63"/>
    <w:rsid w:val="007906A1"/>
    <w:rsid w:val="007912EC"/>
    <w:rsid w:val="007918A5"/>
    <w:rsid w:val="00791B4D"/>
    <w:rsid w:val="0079282F"/>
    <w:rsid w:val="00792841"/>
    <w:rsid w:val="00792B6A"/>
    <w:rsid w:val="00793043"/>
    <w:rsid w:val="00793047"/>
    <w:rsid w:val="00795C94"/>
    <w:rsid w:val="00797AD1"/>
    <w:rsid w:val="00797B89"/>
    <w:rsid w:val="007A0762"/>
    <w:rsid w:val="007A094A"/>
    <w:rsid w:val="007A0A9A"/>
    <w:rsid w:val="007A26DC"/>
    <w:rsid w:val="007A2FE8"/>
    <w:rsid w:val="007A3D6C"/>
    <w:rsid w:val="007A4760"/>
    <w:rsid w:val="007A4EAA"/>
    <w:rsid w:val="007A7986"/>
    <w:rsid w:val="007B0756"/>
    <w:rsid w:val="007B43AD"/>
    <w:rsid w:val="007B4D5C"/>
    <w:rsid w:val="007B6549"/>
    <w:rsid w:val="007B7257"/>
    <w:rsid w:val="007B75F3"/>
    <w:rsid w:val="007B7701"/>
    <w:rsid w:val="007B795F"/>
    <w:rsid w:val="007C05B7"/>
    <w:rsid w:val="007C0C2F"/>
    <w:rsid w:val="007C0EE6"/>
    <w:rsid w:val="007C14B8"/>
    <w:rsid w:val="007C1C78"/>
    <w:rsid w:val="007C1CED"/>
    <w:rsid w:val="007C1E39"/>
    <w:rsid w:val="007C26D2"/>
    <w:rsid w:val="007C4932"/>
    <w:rsid w:val="007C6023"/>
    <w:rsid w:val="007C65C3"/>
    <w:rsid w:val="007C65F7"/>
    <w:rsid w:val="007C66CC"/>
    <w:rsid w:val="007C6CFB"/>
    <w:rsid w:val="007C6E94"/>
    <w:rsid w:val="007D0101"/>
    <w:rsid w:val="007D0243"/>
    <w:rsid w:val="007D1673"/>
    <w:rsid w:val="007D1E49"/>
    <w:rsid w:val="007D3788"/>
    <w:rsid w:val="007D3C1F"/>
    <w:rsid w:val="007D4AE6"/>
    <w:rsid w:val="007D4CBC"/>
    <w:rsid w:val="007D5124"/>
    <w:rsid w:val="007D55A2"/>
    <w:rsid w:val="007D710E"/>
    <w:rsid w:val="007D74C2"/>
    <w:rsid w:val="007E07D1"/>
    <w:rsid w:val="007E1599"/>
    <w:rsid w:val="007E2046"/>
    <w:rsid w:val="007E27EA"/>
    <w:rsid w:val="007E29E8"/>
    <w:rsid w:val="007E33D4"/>
    <w:rsid w:val="007E3684"/>
    <w:rsid w:val="007E4D0C"/>
    <w:rsid w:val="007E545C"/>
    <w:rsid w:val="007E6CEF"/>
    <w:rsid w:val="007E7889"/>
    <w:rsid w:val="007F0489"/>
    <w:rsid w:val="007F090A"/>
    <w:rsid w:val="007F1F92"/>
    <w:rsid w:val="007F2BD1"/>
    <w:rsid w:val="007F2DE4"/>
    <w:rsid w:val="007F3001"/>
    <w:rsid w:val="007F3050"/>
    <w:rsid w:val="007F3A42"/>
    <w:rsid w:val="007F5EE8"/>
    <w:rsid w:val="007F6241"/>
    <w:rsid w:val="007F66DE"/>
    <w:rsid w:val="007F76AB"/>
    <w:rsid w:val="007F7BF1"/>
    <w:rsid w:val="007F7C9F"/>
    <w:rsid w:val="0080084F"/>
    <w:rsid w:val="00801216"/>
    <w:rsid w:val="00801889"/>
    <w:rsid w:val="008020AB"/>
    <w:rsid w:val="00802822"/>
    <w:rsid w:val="00802878"/>
    <w:rsid w:val="00802D77"/>
    <w:rsid w:val="008036D7"/>
    <w:rsid w:val="008047FE"/>
    <w:rsid w:val="0080568E"/>
    <w:rsid w:val="008058DC"/>
    <w:rsid w:val="00806A33"/>
    <w:rsid w:val="00807873"/>
    <w:rsid w:val="00807A3F"/>
    <w:rsid w:val="00807C7E"/>
    <w:rsid w:val="0081004F"/>
    <w:rsid w:val="00811436"/>
    <w:rsid w:val="00811FAE"/>
    <w:rsid w:val="00813722"/>
    <w:rsid w:val="00813763"/>
    <w:rsid w:val="008142DF"/>
    <w:rsid w:val="0081476A"/>
    <w:rsid w:val="008160E5"/>
    <w:rsid w:val="00816358"/>
    <w:rsid w:val="008163CC"/>
    <w:rsid w:val="008166C3"/>
    <w:rsid w:val="0081771A"/>
    <w:rsid w:val="00817B34"/>
    <w:rsid w:val="00821123"/>
    <w:rsid w:val="0082142A"/>
    <w:rsid w:val="00821A4B"/>
    <w:rsid w:val="008225CB"/>
    <w:rsid w:val="008237E3"/>
    <w:rsid w:val="008261C0"/>
    <w:rsid w:val="00826399"/>
    <w:rsid w:val="00826AC7"/>
    <w:rsid w:val="008271B7"/>
    <w:rsid w:val="00830A43"/>
    <w:rsid w:val="00830C2F"/>
    <w:rsid w:val="00831E60"/>
    <w:rsid w:val="00831FD2"/>
    <w:rsid w:val="008326E2"/>
    <w:rsid w:val="00833251"/>
    <w:rsid w:val="00833474"/>
    <w:rsid w:val="00833C04"/>
    <w:rsid w:val="0083470A"/>
    <w:rsid w:val="00835532"/>
    <w:rsid w:val="00835C51"/>
    <w:rsid w:val="00835DD0"/>
    <w:rsid w:val="00836317"/>
    <w:rsid w:val="0083677B"/>
    <w:rsid w:val="008412C3"/>
    <w:rsid w:val="008426A7"/>
    <w:rsid w:val="00843AA3"/>
    <w:rsid w:val="00845C26"/>
    <w:rsid w:val="00846279"/>
    <w:rsid w:val="00846B77"/>
    <w:rsid w:val="008478CB"/>
    <w:rsid w:val="00847D21"/>
    <w:rsid w:val="00850FD9"/>
    <w:rsid w:val="00852EF5"/>
    <w:rsid w:val="008547B7"/>
    <w:rsid w:val="00854EC9"/>
    <w:rsid w:val="00857431"/>
    <w:rsid w:val="00860280"/>
    <w:rsid w:val="00860F1B"/>
    <w:rsid w:val="0086130F"/>
    <w:rsid w:val="00861415"/>
    <w:rsid w:val="008616AF"/>
    <w:rsid w:val="00861CAA"/>
    <w:rsid w:val="008621AC"/>
    <w:rsid w:val="00862349"/>
    <w:rsid w:val="008624F3"/>
    <w:rsid w:val="008657BC"/>
    <w:rsid w:val="008663F3"/>
    <w:rsid w:val="00872BFE"/>
    <w:rsid w:val="00873B06"/>
    <w:rsid w:val="0087539C"/>
    <w:rsid w:val="00876502"/>
    <w:rsid w:val="00877409"/>
    <w:rsid w:val="008801A8"/>
    <w:rsid w:val="0088033A"/>
    <w:rsid w:val="00880368"/>
    <w:rsid w:val="00880D4D"/>
    <w:rsid w:val="008820D4"/>
    <w:rsid w:val="00883251"/>
    <w:rsid w:val="008837C4"/>
    <w:rsid w:val="00883E1B"/>
    <w:rsid w:val="008858ED"/>
    <w:rsid w:val="00885E86"/>
    <w:rsid w:val="00886D9E"/>
    <w:rsid w:val="00887C09"/>
    <w:rsid w:val="00890668"/>
    <w:rsid w:val="00890A16"/>
    <w:rsid w:val="00891274"/>
    <w:rsid w:val="00891452"/>
    <w:rsid w:val="008915A3"/>
    <w:rsid w:val="00892513"/>
    <w:rsid w:val="0089365B"/>
    <w:rsid w:val="0089365D"/>
    <w:rsid w:val="00894C93"/>
    <w:rsid w:val="00895640"/>
    <w:rsid w:val="00895D10"/>
    <w:rsid w:val="00896F1B"/>
    <w:rsid w:val="008A01A6"/>
    <w:rsid w:val="008A05A3"/>
    <w:rsid w:val="008A0D81"/>
    <w:rsid w:val="008A12C9"/>
    <w:rsid w:val="008A15A6"/>
    <w:rsid w:val="008A3446"/>
    <w:rsid w:val="008A4C4A"/>
    <w:rsid w:val="008A4C5B"/>
    <w:rsid w:val="008A4F5E"/>
    <w:rsid w:val="008A5131"/>
    <w:rsid w:val="008A53FA"/>
    <w:rsid w:val="008A5413"/>
    <w:rsid w:val="008A54DA"/>
    <w:rsid w:val="008A5AC2"/>
    <w:rsid w:val="008B0265"/>
    <w:rsid w:val="008B39DF"/>
    <w:rsid w:val="008B44B5"/>
    <w:rsid w:val="008B4630"/>
    <w:rsid w:val="008B7114"/>
    <w:rsid w:val="008C039F"/>
    <w:rsid w:val="008C12CD"/>
    <w:rsid w:val="008C1308"/>
    <w:rsid w:val="008C22A7"/>
    <w:rsid w:val="008C3D82"/>
    <w:rsid w:val="008C51BD"/>
    <w:rsid w:val="008C5574"/>
    <w:rsid w:val="008C5B14"/>
    <w:rsid w:val="008C6FD9"/>
    <w:rsid w:val="008C75DB"/>
    <w:rsid w:val="008D069C"/>
    <w:rsid w:val="008D2A38"/>
    <w:rsid w:val="008D3125"/>
    <w:rsid w:val="008D4765"/>
    <w:rsid w:val="008D5187"/>
    <w:rsid w:val="008D58BF"/>
    <w:rsid w:val="008D6F61"/>
    <w:rsid w:val="008E0251"/>
    <w:rsid w:val="008E4A8E"/>
    <w:rsid w:val="008E4D1E"/>
    <w:rsid w:val="008E4E62"/>
    <w:rsid w:val="008E576B"/>
    <w:rsid w:val="008E5B77"/>
    <w:rsid w:val="008E5F8A"/>
    <w:rsid w:val="008E6E30"/>
    <w:rsid w:val="008E7135"/>
    <w:rsid w:val="008F1BCD"/>
    <w:rsid w:val="008F27F0"/>
    <w:rsid w:val="008F2927"/>
    <w:rsid w:val="008F39C9"/>
    <w:rsid w:val="008F4473"/>
    <w:rsid w:val="008F6EC8"/>
    <w:rsid w:val="008F7685"/>
    <w:rsid w:val="009001C6"/>
    <w:rsid w:val="00900607"/>
    <w:rsid w:val="0090065E"/>
    <w:rsid w:val="009014A4"/>
    <w:rsid w:val="009015FA"/>
    <w:rsid w:val="00902A65"/>
    <w:rsid w:val="00902BE1"/>
    <w:rsid w:val="00903408"/>
    <w:rsid w:val="00903E97"/>
    <w:rsid w:val="009058CB"/>
    <w:rsid w:val="00907868"/>
    <w:rsid w:val="00907C71"/>
    <w:rsid w:val="00910C06"/>
    <w:rsid w:val="00911900"/>
    <w:rsid w:val="00911DB7"/>
    <w:rsid w:val="00911DC0"/>
    <w:rsid w:val="00912991"/>
    <w:rsid w:val="00912C74"/>
    <w:rsid w:val="00913EED"/>
    <w:rsid w:val="0091413D"/>
    <w:rsid w:val="00914CB1"/>
    <w:rsid w:val="009154C8"/>
    <w:rsid w:val="0091557A"/>
    <w:rsid w:val="00915C8D"/>
    <w:rsid w:val="00915E8C"/>
    <w:rsid w:val="0091658C"/>
    <w:rsid w:val="009171AE"/>
    <w:rsid w:val="00917704"/>
    <w:rsid w:val="00920283"/>
    <w:rsid w:val="009213CA"/>
    <w:rsid w:val="00921E7A"/>
    <w:rsid w:val="00923400"/>
    <w:rsid w:val="00923529"/>
    <w:rsid w:val="00923A80"/>
    <w:rsid w:val="00923E0A"/>
    <w:rsid w:val="0092519F"/>
    <w:rsid w:val="0092546E"/>
    <w:rsid w:val="00925CFA"/>
    <w:rsid w:val="00926348"/>
    <w:rsid w:val="00926532"/>
    <w:rsid w:val="00930730"/>
    <w:rsid w:val="0093095F"/>
    <w:rsid w:val="0093202E"/>
    <w:rsid w:val="0093264D"/>
    <w:rsid w:val="00934BBB"/>
    <w:rsid w:val="00935414"/>
    <w:rsid w:val="00937351"/>
    <w:rsid w:val="00937A33"/>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6BB6"/>
    <w:rsid w:val="00946DBB"/>
    <w:rsid w:val="0094714B"/>
    <w:rsid w:val="00947458"/>
    <w:rsid w:val="00947814"/>
    <w:rsid w:val="009501A8"/>
    <w:rsid w:val="009505FB"/>
    <w:rsid w:val="00950C71"/>
    <w:rsid w:val="00951150"/>
    <w:rsid w:val="00952447"/>
    <w:rsid w:val="00953A7F"/>
    <w:rsid w:val="00954F55"/>
    <w:rsid w:val="009550FC"/>
    <w:rsid w:val="00955241"/>
    <w:rsid w:val="00955248"/>
    <w:rsid w:val="0095619E"/>
    <w:rsid w:val="009606E4"/>
    <w:rsid w:val="009612F0"/>
    <w:rsid w:val="0096137E"/>
    <w:rsid w:val="009616B1"/>
    <w:rsid w:val="00961920"/>
    <w:rsid w:val="009640D3"/>
    <w:rsid w:val="0096422D"/>
    <w:rsid w:val="00964724"/>
    <w:rsid w:val="00964D38"/>
    <w:rsid w:val="009658B0"/>
    <w:rsid w:val="00965ADD"/>
    <w:rsid w:val="00967B12"/>
    <w:rsid w:val="00967B46"/>
    <w:rsid w:val="0097088E"/>
    <w:rsid w:val="0097105B"/>
    <w:rsid w:val="00971885"/>
    <w:rsid w:val="00973ED7"/>
    <w:rsid w:val="009754B8"/>
    <w:rsid w:val="00975EE8"/>
    <w:rsid w:val="009762C4"/>
    <w:rsid w:val="00976AC9"/>
    <w:rsid w:val="009777F1"/>
    <w:rsid w:val="00977B66"/>
    <w:rsid w:val="00977CEF"/>
    <w:rsid w:val="00977E1E"/>
    <w:rsid w:val="009808D3"/>
    <w:rsid w:val="00981B5D"/>
    <w:rsid w:val="009822A6"/>
    <w:rsid w:val="00982964"/>
    <w:rsid w:val="00982F09"/>
    <w:rsid w:val="009831E0"/>
    <w:rsid w:val="0098331E"/>
    <w:rsid w:val="00984A12"/>
    <w:rsid w:val="00984BDD"/>
    <w:rsid w:val="00985482"/>
    <w:rsid w:val="00990031"/>
    <w:rsid w:val="00990939"/>
    <w:rsid w:val="009922B1"/>
    <w:rsid w:val="009927C5"/>
    <w:rsid w:val="00992D64"/>
    <w:rsid w:val="00992E40"/>
    <w:rsid w:val="00994ED5"/>
    <w:rsid w:val="0099516B"/>
    <w:rsid w:val="009969C4"/>
    <w:rsid w:val="009A2187"/>
    <w:rsid w:val="009A249B"/>
    <w:rsid w:val="009A3C13"/>
    <w:rsid w:val="009A3CD3"/>
    <w:rsid w:val="009A57E9"/>
    <w:rsid w:val="009A59C0"/>
    <w:rsid w:val="009A67D3"/>
    <w:rsid w:val="009A6DD3"/>
    <w:rsid w:val="009A738B"/>
    <w:rsid w:val="009A798C"/>
    <w:rsid w:val="009A7C44"/>
    <w:rsid w:val="009A7DCD"/>
    <w:rsid w:val="009B08D3"/>
    <w:rsid w:val="009B2779"/>
    <w:rsid w:val="009B2841"/>
    <w:rsid w:val="009B32D7"/>
    <w:rsid w:val="009B4F97"/>
    <w:rsid w:val="009B587B"/>
    <w:rsid w:val="009C04F6"/>
    <w:rsid w:val="009C0654"/>
    <w:rsid w:val="009C130F"/>
    <w:rsid w:val="009C1C7A"/>
    <w:rsid w:val="009C2003"/>
    <w:rsid w:val="009C3196"/>
    <w:rsid w:val="009C35DC"/>
    <w:rsid w:val="009C380D"/>
    <w:rsid w:val="009C6650"/>
    <w:rsid w:val="009C6CF0"/>
    <w:rsid w:val="009C6D2D"/>
    <w:rsid w:val="009C720B"/>
    <w:rsid w:val="009D009A"/>
    <w:rsid w:val="009D1173"/>
    <w:rsid w:val="009D17A5"/>
    <w:rsid w:val="009D2452"/>
    <w:rsid w:val="009D2813"/>
    <w:rsid w:val="009D2FC0"/>
    <w:rsid w:val="009D4059"/>
    <w:rsid w:val="009D41DF"/>
    <w:rsid w:val="009D4E77"/>
    <w:rsid w:val="009D6379"/>
    <w:rsid w:val="009D6C4F"/>
    <w:rsid w:val="009D6D5A"/>
    <w:rsid w:val="009D782C"/>
    <w:rsid w:val="009E0420"/>
    <w:rsid w:val="009E06BC"/>
    <w:rsid w:val="009E1013"/>
    <w:rsid w:val="009E257E"/>
    <w:rsid w:val="009E379B"/>
    <w:rsid w:val="009E3D33"/>
    <w:rsid w:val="009E44B2"/>
    <w:rsid w:val="009E4A06"/>
    <w:rsid w:val="009E50EC"/>
    <w:rsid w:val="009E5159"/>
    <w:rsid w:val="009E63E8"/>
    <w:rsid w:val="009E64A9"/>
    <w:rsid w:val="009E6857"/>
    <w:rsid w:val="009E6C9D"/>
    <w:rsid w:val="009E7DD7"/>
    <w:rsid w:val="009F044F"/>
    <w:rsid w:val="009F1F16"/>
    <w:rsid w:val="009F1FE2"/>
    <w:rsid w:val="009F3294"/>
    <w:rsid w:val="009F3873"/>
    <w:rsid w:val="009F3955"/>
    <w:rsid w:val="009F43D1"/>
    <w:rsid w:val="009F43FD"/>
    <w:rsid w:val="009F4DD0"/>
    <w:rsid w:val="009F5CDC"/>
    <w:rsid w:val="009F5D99"/>
    <w:rsid w:val="009F5ECA"/>
    <w:rsid w:val="009F6026"/>
    <w:rsid w:val="009F608C"/>
    <w:rsid w:val="009F6CC4"/>
    <w:rsid w:val="009F7F33"/>
    <w:rsid w:val="009F7FCB"/>
    <w:rsid w:val="00A00412"/>
    <w:rsid w:val="00A00FE2"/>
    <w:rsid w:val="00A0100F"/>
    <w:rsid w:val="00A010CA"/>
    <w:rsid w:val="00A013A7"/>
    <w:rsid w:val="00A0205E"/>
    <w:rsid w:val="00A03903"/>
    <w:rsid w:val="00A047B5"/>
    <w:rsid w:val="00A04DCE"/>
    <w:rsid w:val="00A04E67"/>
    <w:rsid w:val="00A04FE6"/>
    <w:rsid w:val="00A05EAE"/>
    <w:rsid w:val="00A06185"/>
    <w:rsid w:val="00A06253"/>
    <w:rsid w:val="00A06D39"/>
    <w:rsid w:val="00A110A7"/>
    <w:rsid w:val="00A115D9"/>
    <w:rsid w:val="00A1189C"/>
    <w:rsid w:val="00A11B2D"/>
    <w:rsid w:val="00A12187"/>
    <w:rsid w:val="00A146C6"/>
    <w:rsid w:val="00A165BA"/>
    <w:rsid w:val="00A16B1A"/>
    <w:rsid w:val="00A17B89"/>
    <w:rsid w:val="00A17EDE"/>
    <w:rsid w:val="00A17F1E"/>
    <w:rsid w:val="00A20827"/>
    <w:rsid w:val="00A2091E"/>
    <w:rsid w:val="00A2102A"/>
    <w:rsid w:val="00A214EB"/>
    <w:rsid w:val="00A21BBB"/>
    <w:rsid w:val="00A21DE2"/>
    <w:rsid w:val="00A224AB"/>
    <w:rsid w:val="00A2268D"/>
    <w:rsid w:val="00A226EE"/>
    <w:rsid w:val="00A22C31"/>
    <w:rsid w:val="00A22E0C"/>
    <w:rsid w:val="00A2337F"/>
    <w:rsid w:val="00A24266"/>
    <w:rsid w:val="00A24C87"/>
    <w:rsid w:val="00A24F38"/>
    <w:rsid w:val="00A250C0"/>
    <w:rsid w:val="00A26BAF"/>
    <w:rsid w:val="00A27F9C"/>
    <w:rsid w:val="00A3049F"/>
    <w:rsid w:val="00A30E9E"/>
    <w:rsid w:val="00A31C87"/>
    <w:rsid w:val="00A32389"/>
    <w:rsid w:val="00A325F3"/>
    <w:rsid w:val="00A32931"/>
    <w:rsid w:val="00A332ED"/>
    <w:rsid w:val="00A3331C"/>
    <w:rsid w:val="00A33726"/>
    <w:rsid w:val="00A34811"/>
    <w:rsid w:val="00A37286"/>
    <w:rsid w:val="00A37391"/>
    <w:rsid w:val="00A4022C"/>
    <w:rsid w:val="00A42E38"/>
    <w:rsid w:val="00A433D6"/>
    <w:rsid w:val="00A44340"/>
    <w:rsid w:val="00A45A80"/>
    <w:rsid w:val="00A45E4F"/>
    <w:rsid w:val="00A47688"/>
    <w:rsid w:val="00A50ED0"/>
    <w:rsid w:val="00A52591"/>
    <w:rsid w:val="00A52E46"/>
    <w:rsid w:val="00A542E7"/>
    <w:rsid w:val="00A547AC"/>
    <w:rsid w:val="00A553DC"/>
    <w:rsid w:val="00A55432"/>
    <w:rsid w:val="00A55780"/>
    <w:rsid w:val="00A56024"/>
    <w:rsid w:val="00A56483"/>
    <w:rsid w:val="00A569A6"/>
    <w:rsid w:val="00A57622"/>
    <w:rsid w:val="00A577EE"/>
    <w:rsid w:val="00A602A5"/>
    <w:rsid w:val="00A60487"/>
    <w:rsid w:val="00A61726"/>
    <w:rsid w:val="00A61732"/>
    <w:rsid w:val="00A61BB5"/>
    <w:rsid w:val="00A62326"/>
    <w:rsid w:val="00A623D4"/>
    <w:rsid w:val="00A62680"/>
    <w:rsid w:val="00A62732"/>
    <w:rsid w:val="00A62BBA"/>
    <w:rsid w:val="00A62D25"/>
    <w:rsid w:val="00A638CA"/>
    <w:rsid w:val="00A67658"/>
    <w:rsid w:val="00A67986"/>
    <w:rsid w:val="00A67C43"/>
    <w:rsid w:val="00A702CD"/>
    <w:rsid w:val="00A70A3F"/>
    <w:rsid w:val="00A70C4C"/>
    <w:rsid w:val="00A722E2"/>
    <w:rsid w:val="00A73E38"/>
    <w:rsid w:val="00A743E0"/>
    <w:rsid w:val="00A74502"/>
    <w:rsid w:val="00A74514"/>
    <w:rsid w:val="00A746D9"/>
    <w:rsid w:val="00A753A0"/>
    <w:rsid w:val="00A76861"/>
    <w:rsid w:val="00A77492"/>
    <w:rsid w:val="00A7751D"/>
    <w:rsid w:val="00A77BB4"/>
    <w:rsid w:val="00A80841"/>
    <w:rsid w:val="00A80855"/>
    <w:rsid w:val="00A83772"/>
    <w:rsid w:val="00A83E7F"/>
    <w:rsid w:val="00A84147"/>
    <w:rsid w:val="00A860BA"/>
    <w:rsid w:val="00A90480"/>
    <w:rsid w:val="00A90B87"/>
    <w:rsid w:val="00A923C2"/>
    <w:rsid w:val="00A952D4"/>
    <w:rsid w:val="00A9555F"/>
    <w:rsid w:val="00AA016E"/>
    <w:rsid w:val="00AA0A79"/>
    <w:rsid w:val="00AA0C91"/>
    <w:rsid w:val="00AA0D3F"/>
    <w:rsid w:val="00AA0D6E"/>
    <w:rsid w:val="00AA1068"/>
    <w:rsid w:val="00AA24CB"/>
    <w:rsid w:val="00AA2C4A"/>
    <w:rsid w:val="00AA306B"/>
    <w:rsid w:val="00AA4E39"/>
    <w:rsid w:val="00AA59D6"/>
    <w:rsid w:val="00AB09AA"/>
    <w:rsid w:val="00AB217F"/>
    <w:rsid w:val="00AB2317"/>
    <w:rsid w:val="00AB26CF"/>
    <w:rsid w:val="00AB297A"/>
    <w:rsid w:val="00AB404E"/>
    <w:rsid w:val="00AB409E"/>
    <w:rsid w:val="00AB4898"/>
    <w:rsid w:val="00AB51F1"/>
    <w:rsid w:val="00AB58CC"/>
    <w:rsid w:val="00AB59B8"/>
    <w:rsid w:val="00AB7773"/>
    <w:rsid w:val="00AC02D9"/>
    <w:rsid w:val="00AC08E3"/>
    <w:rsid w:val="00AC0DD8"/>
    <w:rsid w:val="00AC3505"/>
    <w:rsid w:val="00AC6BD2"/>
    <w:rsid w:val="00AC7EC0"/>
    <w:rsid w:val="00AD17D4"/>
    <w:rsid w:val="00AD1894"/>
    <w:rsid w:val="00AD1B66"/>
    <w:rsid w:val="00AD21E3"/>
    <w:rsid w:val="00AD441A"/>
    <w:rsid w:val="00AD4AC3"/>
    <w:rsid w:val="00AD5591"/>
    <w:rsid w:val="00AD5856"/>
    <w:rsid w:val="00AD5D48"/>
    <w:rsid w:val="00AD622C"/>
    <w:rsid w:val="00AD75A2"/>
    <w:rsid w:val="00AD795C"/>
    <w:rsid w:val="00AD7AA5"/>
    <w:rsid w:val="00AE0B7F"/>
    <w:rsid w:val="00AE108E"/>
    <w:rsid w:val="00AE1714"/>
    <w:rsid w:val="00AE3B6B"/>
    <w:rsid w:val="00AE524C"/>
    <w:rsid w:val="00AE54C0"/>
    <w:rsid w:val="00AE5685"/>
    <w:rsid w:val="00AE6C33"/>
    <w:rsid w:val="00AE6E2B"/>
    <w:rsid w:val="00AE7DA5"/>
    <w:rsid w:val="00AF0EAE"/>
    <w:rsid w:val="00AF3F23"/>
    <w:rsid w:val="00AF43CB"/>
    <w:rsid w:val="00AF546F"/>
    <w:rsid w:val="00AF5EF8"/>
    <w:rsid w:val="00AF5F13"/>
    <w:rsid w:val="00AF60C3"/>
    <w:rsid w:val="00AF60F2"/>
    <w:rsid w:val="00AF7567"/>
    <w:rsid w:val="00B003B8"/>
    <w:rsid w:val="00B017C8"/>
    <w:rsid w:val="00B026F1"/>
    <w:rsid w:val="00B02BC6"/>
    <w:rsid w:val="00B03817"/>
    <w:rsid w:val="00B0426D"/>
    <w:rsid w:val="00B04FBD"/>
    <w:rsid w:val="00B057C5"/>
    <w:rsid w:val="00B06135"/>
    <w:rsid w:val="00B06206"/>
    <w:rsid w:val="00B0622F"/>
    <w:rsid w:val="00B076D3"/>
    <w:rsid w:val="00B07DC8"/>
    <w:rsid w:val="00B11925"/>
    <w:rsid w:val="00B11D41"/>
    <w:rsid w:val="00B12036"/>
    <w:rsid w:val="00B120D1"/>
    <w:rsid w:val="00B131A8"/>
    <w:rsid w:val="00B13C9F"/>
    <w:rsid w:val="00B14540"/>
    <w:rsid w:val="00B14EE0"/>
    <w:rsid w:val="00B155F4"/>
    <w:rsid w:val="00B15690"/>
    <w:rsid w:val="00B15D04"/>
    <w:rsid w:val="00B15E89"/>
    <w:rsid w:val="00B1613D"/>
    <w:rsid w:val="00B164CE"/>
    <w:rsid w:val="00B167D2"/>
    <w:rsid w:val="00B1796F"/>
    <w:rsid w:val="00B17C41"/>
    <w:rsid w:val="00B21AD0"/>
    <w:rsid w:val="00B22137"/>
    <w:rsid w:val="00B224D1"/>
    <w:rsid w:val="00B236DB"/>
    <w:rsid w:val="00B23CE7"/>
    <w:rsid w:val="00B23E92"/>
    <w:rsid w:val="00B23F00"/>
    <w:rsid w:val="00B24B1F"/>
    <w:rsid w:val="00B25A47"/>
    <w:rsid w:val="00B25D5D"/>
    <w:rsid w:val="00B27354"/>
    <w:rsid w:val="00B2748A"/>
    <w:rsid w:val="00B276B1"/>
    <w:rsid w:val="00B27BF0"/>
    <w:rsid w:val="00B27C81"/>
    <w:rsid w:val="00B33654"/>
    <w:rsid w:val="00B3365A"/>
    <w:rsid w:val="00B34112"/>
    <w:rsid w:val="00B34E8C"/>
    <w:rsid w:val="00B35B89"/>
    <w:rsid w:val="00B37489"/>
    <w:rsid w:val="00B4004A"/>
    <w:rsid w:val="00B4139C"/>
    <w:rsid w:val="00B41B60"/>
    <w:rsid w:val="00B41C02"/>
    <w:rsid w:val="00B41FFD"/>
    <w:rsid w:val="00B42F36"/>
    <w:rsid w:val="00B4357D"/>
    <w:rsid w:val="00B43F3D"/>
    <w:rsid w:val="00B44711"/>
    <w:rsid w:val="00B451D7"/>
    <w:rsid w:val="00B45949"/>
    <w:rsid w:val="00B474B4"/>
    <w:rsid w:val="00B522DA"/>
    <w:rsid w:val="00B5343F"/>
    <w:rsid w:val="00B54697"/>
    <w:rsid w:val="00B563A6"/>
    <w:rsid w:val="00B56DAE"/>
    <w:rsid w:val="00B57583"/>
    <w:rsid w:val="00B606DA"/>
    <w:rsid w:val="00B60C9C"/>
    <w:rsid w:val="00B60FB4"/>
    <w:rsid w:val="00B6115B"/>
    <w:rsid w:val="00B611A7"/>
    <w:rsid w:val="00B61325"/>
    <w:rsid w:val="00B6169B"/>
    <w:rsid w:val="00B6338A"/>
    <w:rsid w:val="00B63463"/>
    <w:rsid w:val="00B64055"/>
    <w:rsid w:val="00B64217"/>
    <w:rsid w:val="00B645F5"/>
    <w:rsid w:val="00B64BEA"/>
    <w:rsid w:val="00B650E3"/>
    <w:rsid w:val="00B66F5E"/>
    <w:rsid w:val="00B6779B"/>
    <w:rsid w:val="00B70CD6"/>
    <w:rsid w:val="00B70FE3"/>
    <w:rsid w:val="00B71D84"/>
    <w:rsid w:val="00B73821"/>
    <w:rsid w:val="00B73866"/>
    <w:rsid w:val="00B7435B"/>
    <w:rsid w:val="00B761E6"/>
    <w:rsid w:val="00B76328"/>
    <w:rsid w:val="00B7719D"/>
    <w:rsid w:val="00B77AEA"/>
    <w:rsid w:val="00B8247F"/>
    <w:rsid w:val="00B83484"/>
    <w:rsid w:val="00B8440E"/>
    <w:rsid w:val="00B879A0"/>
    <w:rsid w:val="00B90685"/>
    <w:rsid w:val="00B90862"/>
    <w:rsid w:val="00B92433"/>
    <w:rsid w:val="00B93AE9"/>
    <w:rsid w:val="00B93ED9"/>
    <w:rsid w:val="00B9456B"/>
    <w:rsid w:val="00B9681E"/>
    <w:rsid w:val="00B9746A"/>
    <w:rsid w:val="00B97757"/>
    <w:rsid w:val="00B977E2"/>
    <w:rsid w:val="00B9790A"/>
    <w:rsid w:val="00B97AFE"/>
    <w:rsid w:val="00BA0F09"/>
    <w:rsid w:val="00BA1555"/>
    <w:rsid w:val="00BA3B37"/>
    <w:rsid w:val="00BA5A0D"/>
    <w:rsid w:val="00BA72D6"/>
    <w:rsid w:val="00BA7467"/>
    <w:rsid w:val="00BA74CC"/>
    <w:rsid w:val="00BA7F09"/>
    <w:rsid w:val="00BB0455"/>
    <w:rsid w:val="00BB0527"/>
    <w:rsid w:val="00BB15AC"/>
    <w:rsid w:val="00BB1F54"/>
    <w:rsid w:val="00BB29E5"/>
    <w:rsid w:val="00BB437D"/>
    <w:rsid w:val="00BB5212"/>
    <w:rsid w:val="00BB5302"/>
    <w:rsid w:val="00BB64CD"/>
    <w:rsid w:val="00BB656F"/>
    <w:rsid w:val="00BC15C5"/>
    <w:rsid w:val="00BC1710"/>
    <w:rsid w:val="00BC24DA"/>
    <w:rsid w:val="00BC3208"/>
    <w:rsid w:val="00BC32AA"/>
    <w:rsid w:val="00BC3A33"/>
    <w:rsid w:val="00BC3E0A"/>
    <w:rsid w:val="00BC4330"/>
    <w:rsid w:val="00BC4665"/>
    <w:rsid w:val="00BC63CA"/>
    <w:rsid w:val="00BC6A37"/>
    <w:rsid w:val="00BC7AAB"/>
    <w:rsid w:val="00BD07A7"/>
    <w:rsid w:val="00BD1B9B"/>
    <w:rsid w:val="00BD1E8D"/>
    <w:rsid w:val="00BD2634"/>
    <w:rsid w:val="00BD2B35"/>
    <w:rsid w:val="00BD2F75"/>
    <w:rsid w:val="00BD4C0A"/>
    <w:rsid w:val="00BD581E"/>
    <w:rsid w:val="00BD6D0C"/>
    <w:rsid w:val="00BD7AC5"/>
    <w:rsid w:val="00BD7AE7"/>
    <w:rsid w:val="00BD7E8F"/>
    <w:rsid w:val="00BD7E9D"/>
    <w:rsid w:val="00BE0872"/>
    <w:rsid w:val="00BE18AF"/>
    <w:rsid w:val="00BE1B87"/>
    <w:rsid w:val="00BE2D5D"/>
    <w:rsid w:val="00BE3398"/>
    <w:rsid w:val="00BE4CBB"/>
    <w:rsid w:val="00BE5385"/>
    <w:rsid w:val="00BE5C1E"/>
    <w:rsid w:val="00BE6586"/>
    <w:rsid w:val="00BF017F"/>
    <w:rsid w:val="00BF0BD7"/>
    <w:rsid w:val="00BF14EC"/>
    <w:rsid w:val="00BF2282"/>
    <w:rsid w:val="00BF376A"/>
    <w:rsid w:val="00BF455E"/>
    <w:rsid w:val="00BF4DAC"/>
    <w:rsid w:val="00BF6770"/>
    <w:rsid w:val="00BF678C"/>
    <w:rsid w:val="00BF67A7"/>
    <w:rsid w:val="00BF6F90"/>
    <w:rsid w:val="00C00DDD"/>
    <w:rsid w:val="00C01F0A"/>
    <w:rsid w:val="00C02002"/>
    <w:rsid w:val="00C02404"/>
    <w:rsid w:val="00C0389E"/>
    <w:rsid w:val="00C04467"/>
    <w:rsid w:val="00C04C69"/>
    <w:rsid w:val="00C0592B"/>
    <w:rsid w:val="00C05F7B"/>
    <w:rsid w:val="00C07143"/>
    <w:rsid w:val="00C07312"/>
    <w:rsid w:val="00C07412"/>
    <w:rsid w:val="00C10AE6"/>
    <w:rsid w:val="00C1156E"/>
    <w:rsid w:val="00C12183"/>
    <w:rsid w:val="00C121C3"/>
    <w:rsid w:val="00C1302C"/>
    <w:rsid w:val="00C15566"/>
    <w:rsid w:val="00C15A38"/>
    <w:rsid w:val="00C15B42"/>
    <w:rsid w:val="00C1612D"/>
    <w:rsid w:val="00C16447"/>
    <w:rsid w:val="00C17E38"/>
    <w:rsid w:val="00C21B88"/>
    <w:rsid w:val="00C21C8D"/>
    <w:rsid w:val="00C232CC"/>
    <w:rsid w:val="00C257F6"/>
    <w:rsid w:val="00C26F68"/>
    <w:rsid w:val="00C27A08"/>
    <w:rsid w:val="00C30929"/>
    <w:rsid w:val="00C30A1B"/>
    <w:rsid w:val="00C31CA1"/>
    <w:rsid w:val="00C32968"/>
    <w:rsid w:val="00C32B01"/>
    <w:rsid w:val="00C36181"/>
    <w:rsid w:val="00C36285"/>
    <w:rsid w:val="00C36BA3"/>
    <w:rsid w:val="00C37A41"/>
    <w:rsid w:val="00C37E16"/>
    <w:rsid w:val="00C37FFE"/>
    <w:rsid w:val="00C4016D"/>
    <w:rsid w:val="00C40972"/>
    <w:rsid w:val="00C42162"/>
    <w:rsid w:val="00C4369B"/>
    <w:rsid w:val="00C44AAD"/>
    <w:rsid w:val="00C45462"/>
    <w:rsid w:val="00C45CA5"/>
    <w:rsid w:val="00C46687"/>
    <w:rsid w:val="00C4677E"/>
    <w:rsid w:val="00C46ED2"/>
    <w:rsid w:val="00C4732E"/>
    <w:rsid w:val="00C47C11"/>
    <w:rsid w:val="00C5092E"/>
    <w:rsid w:val="00C50EA7"/>
    <w:rsid w:val="00C5141D"/>
    <w:rsid w:val="00C51AD0"/>
    <w:rsid w:val="00C51F2F"/>
    <w:rsid w:val="00C52942"/>
    <w:rsid w:val="00C52E0C"/>
    <w:rsid w:val="00C53193"/>
    <w:rsid w:val="00C538E8"/>
    <w:rsid w:val="00C53CF9"/>
    <w:rsid w:val="00C53DB2"/>
    <w:rsid w:val="00C54E7F"/>
    <w:rsid w:val="00C55A9E"/>
    <w:rsid w:val="00C55ED9"/>
    <w:rsid w:val="00C562A0"/>
    <w:rsid w:val="00C56921"/>
    <w:rsid w:val="00C576F8"/>
    <w:rsid w:val="00C6036A"/>
    <w:rsid w:val="00C60AB0"/>
    <w:rsid w:val="00C619D6"/>
    <w:rsid w:val="00C63DE0"/>
    <w:rsid w:val="00C65B60"/>
    <w:rsid w:val="00C663CC"/>
    <w:rsid w:val="00C66CC8"/>
    <w:rsid w:val="00C71DE3"/>
    <w:rsid w:val="00C71EEA"/>
    <w:rsid w:val="00C72CCB"/>
    <w:rsid w:val="00C730E2"/>
    <w:rsid w:val="00C7580A"/>
    <w:rsid w:val="00C76EEF"/>
    <w:rsid w:val="00C77D50"/>
    <w:rsid w:val="00C77E81"/>
    <w:rsid w:val="00C819FD"/>
    <w:rsid w:val="00C81FD9"/>
    <w:rsid w:val="00C822C8"/>
    <w:rsid w:val="00C85E8B"/>
    <w:rsid w:val="00C87296"/>
    <w:rsid w:val="00C87CD0"/>
    <w:rsid w:val="00C87FDD"/>
    <w:rsid w:val="00C91E6A"/>
    <w:rsid w:val="00C92C66"/>
    <w:rsid w:val="00C9427A"/>
    <w:rsid w:val="00C959BE"/>
    <w:rsid w:val="00C971E9"/>
    <w:rsid w:val="00C972CD"/>
    <w:rsid w:val="00CA1293"/>
    <w:rsid w:val="00CA15FC"/>
    <w:rsid w:val="00CA1945"/>
    <w:rsid w:val="00CA1E94"/>
    <w:rsid w:val="00CA4435"/>
    <w:rsid w:val="00CA4B03"/>
    <w:rsid w:val="00CA54A3"/>
    <w:rsid w:val="00CA5DF6"/>
    <w:rsid w:val="00CA5E0D"/>
    <w:rsid w:val="00CA6A29"/>
    <w:rsid w:val="00CA6E43"/>
    <w:rsid w:val="00CB0D8C"/>
    <w:rsid w:val="00CB1134"/>
    <w:rsid w:val="00CB1345"/>
    <w:rsid w:val="00CB1359"/>
    <w:rsid w:val="00CB26B1"/>
    <w:rsid w:val="00CB2790"/>
    <w:rsid w:val="00CB4CF6"/>
    <w:rsid w:val="00CB5028"/>
    <w:rsid w:val="00CB5E7D"/>
    <w:rsid w:val="00CB62C2"/>
    <w:rsid w:val="00CB6E21"/>
    <w:rsid w:val="00CB71A8"/>
    <w:rsid w:val="00CB7710"/>
    <w:rsid w:val="00CC0515"/>
    <w:rsid w:val="00CC1DD4"/>
    <w:rsid w:val="00CC24F0"/>
    <w:rsid w:val="00CC3BAB"/>
    <w:rsid w:val="00CC58F7"/>
    <w:rsid w:val="00CC725E"/>
    <w:rsid w:val="00CD080D"/>
    <w:rsid w:val="00CD1750"/>
    <w:rsid w:val="00CD1845"/>
    <w:rsid w:val="00CD1F0F"/>
    <w:rsid w:val="00CD30EE"/>
    <w:rsid w:val="00CD34F4"/>
    <w:rsid w:val="00CD3852"/>
    <w:rsid w:val="00CD7B15"/>
    <w:rsid w:val="00CE2E1C"/>
    <w:rsid w:val="00CE39A6"/>
    <w:rsid w:val="00CE3BE9"/>
    <w:rsid w:val="00CE3CD0"/>
    <w:rsid w:val="00CE3FD8"/>
    <w:rsid w:val="00CE42B8"/>
    <w:rsid w:val="00CE480B"/>
    <w:rsid w:val="00CE676A"/>
    <w:rsid w:val="00CF0E0F"/>
    <w:rsid w:val="00CF25AD"/>
    <w:rsid w:val="00CF2B71"/>
    <w:rsid w:val="00CF5AF2"/>
    <w:rsid w:val="00CF63CB"/>
    <w:rsid w:val="00CF65BC"/>
    <w:rsid w:val="00CF67CC"/>
    <w:rsid w:val="00D006A0"/>
    <w:rsid w:val="00D01F19"/>
    <w:rsid w:val="00D0204D"/>
    <w:rsid w:val="00D020B2"/>
    <w:rsid w:val="00D02108"/>
    <w:rsid w:val="00D037F6"/>
    <w:rsid w:val="00D05971"/>
    <w:rsid w:val="00D06983"/>
    <w:rsid w:val="00D06B27"/>
    <w:rsid w:val="00D06B37"/>
    <w:rsid w:val="00D070D2"/>
    <w:rsid w:val="00D1111E"/>
    <w:rsid w:val="00D11A01"/>
    <w:rsid w:val="00D12914"/>
    <w:rsid w:val="00D12F59"/>
    <w:rsid w:val="00D1371F"/>
    <w:rsid w:val="00D13F83"/>
    <w:rsid w:val="00D1457F"/>
    <w:rsid w:val="00D1484E"/>
    <w:rsid w:val="00D14B2B"/>
    <w:rsid w:val="00D15E41"/>
    <w:rsid w:val="00D1711E"/>
    <w:rsid w:val="00D207AF"/>
    <w:rsid w:val="00D20AF3"/>
    <w:rsid w:val="00D21583"/>
    <w:rsid w:val="00D2199B"/>
    <w:rsid w:val="00D21CE2"/>
    <w:rsid w:val="00D21E31"/>
    <w:rsid w:val="00D21F0F"/>
    <w:rsid w:val="00D228C5"/>
    <w:rsid w:val="00D23190"/>
    <w:rsid w:val="00D23E26"/>
    <w:rsid w:val="00D242ED"/>
    <w:rsid w:val="00D24639"/>
    <w:rsid w:val="00D25B83"/>
    <w:rsid w:val="00D26EFE"/>
    <w:rsid w:val="00D276AA"/>
    <w:rsid w:val="00D27BE6"/>
    <w:rsid w:val="00D31253"/>
    <w:rsid w:val="00D32029"/>
    <w:rsid w:val="00D35899"/>
    <w:rsid w:val="00D35904"/>
    <w:rsid w:val="00D36A15"/>
    <w:rsid w:val="00D373A9"/>
    <w:rsid w:val="00D37A8D"/>
    <w:rsid w:val="00D431FE"/>
    <w:rsid w:val="00D43F99"/>
    <w:rsid w:val="00D443BC"/>
    <w:rsid w:val="00D449A2"/>
    <w:rsid w:val="00D44D65"/>
    <w:rsid w:val="00D44F0D"/>
    <w:rsid w:val="00D44F88"/>
    <w:rsid w:val="00D45DE3"/>
    <w:rsid w:val="00D465BC"/>
    <w:rsid w:val="00D46BB7"/>
    <w:rsid w:val="00D46D2C"/>
    <w:rsid w:val="00D46F02"/>
    <w:rsid w:val="00D471D5"/>
    <w:rsid w:val="00D5097A"/>
    <w:rsid w:val="00D50D12"/>
    <w:rsid w:val="00D51696"/>
    <w:rsid w:val="00D5177C"/>
    <w:rsid w:val="00D51EE7"/>
    <w:rsid w:val="00D52384"/>
    <w:rsid w:val="00D52932"/>
    <w:rsid w:val="00D54542"/>
    <w:rsid w:val="00D54609"/>
    <w:rsid w:val="00D55750"/>
    <w:rsid w:val="00D5648A"/>
    <w:rsid w:val="00D577CB"/>
    <w:rsid w:val="00D57A93"/>
    <w:rsid w:val="00D60ED6"/>
    <w:rsid w:val="00D60FBA"/>
    <w:rsid w:val="00D612E1"/>
    <w:rsid w:val="00D61ECB"/>
    <w:rsid w:val="00D62BC3"/>
    <w:rsid w:val="00D62D28"/>
    <w:rsid w:val="00D63387"/>
    <w:rsid w:val="00D652D1"/>
    <w:rsid w:val="00D653DF"/>
    <w:rsid w:val="00D658B5"/>
    <w:rsid w:val="00D66DB5"/>
    <w:rsid w:val="00D672E7"/>
    <w:rsid w:val="00D67432"/>
    <w:rsid w:val="00D700D0"/>
    <w:rsid w:val="00D70600"/>
    <w:rsid w:val="00D70A4F"/>
    <w:rsid w:val="00D720A7"/>
    <w:rsid w:val="00D736D5"/>
    <w:rsid w:val="00D771C3"/>
    <w:rsid w:val="00D7721F"/>
    <w:rsid w:val="00D77230"/>
    <w:rsid w:val="00D77249"/>
    <w:rsid w:val="00D772FF"/>
    <w:rsid w:val="00D814D2"/>
    <w:rsid w:val="00D824A7"/>
    <w:rsid w:val="00D82752"/>
    <w:rsid w:val="00D839DC"/>
    <w:rsid w:val="00D847EE"/>
    <w:rsid w:val="00D84A1C"/>
    <w:rsid w:val="00D86953"/>
    <w:rsid w:val="00D87190"/>
    <w:rsid w:val="00D87FF2"/>
    <w:rsid w:val="00D903C4"/>
    <w:rsid w:val="00D90D02"/>
    <w:rsid w:val="00D90E1C"/>
    <w:rsid w:val="00D91C0C"/>
    <w:rsid w:val="00D92F18"/>
    <w:rsid w:val="00D9306B"/>
    <w:rsid w:val="00D935FA"/>
    <w:rsid w:val="00D93CB9"/>
    <w:rsid w:val="00D9470F"/>
    <w:rsid w:val="00D94C57"/>
    <w:rsid w:val="00D974D4"/>
    <w:rsid w:val="00DA0A34"/>
    <w:rsid w:val="00DA1CAA"/>
    <w:rsid w:val="00DA3216"/>
    <w:rsid w:val="00DA48A5"/>
    <w:rsid w:val="00DA5089"/>
    <w:rsid w:val="00DA55BA"/>
    <w:rsid w:val="00DA5F37"/>
    <w:rsid w:val="00DA662C"/>
    <w:rsid w:val="00DA6AEF"/>
    <w:rsid w:val="00DA6ED8"/>
    <w:rsid w:val="00DA7206"/>
    <w:rsid w:val="00DA7D7D"/>
    <w:rsid w:val="00DB0053"/>
    <w:rsid w:val="00DB0B7D"/>
    <w:rsid w:val="00DB197F"/>
    <w:rsid w:val="00DB31CD"/>
    <w:rsid w:val="00DB6CCB"/>
    <w:rsid w:val="00DB7281"/>
    <w:rsid w:val="00DC0511"/>
    <w:rsid w:val="00DC0ABC"/>
    <w:rsid w:val="00DC0F78"/>
    <w:rsid w:val="00DC1638"/>
    <w:rsid w:val="00DC3BA2"/>
    <w:rsid w:val="00DC4064"/>
    <w:rsid w:val="00DC567C"/>
    <w:rsid w:val="00DC67BE"/>
    <w:rsid w:val="00DC75DA"/>
    <w:rsid w:val="00DC7EF9"/>
    <w:rsid w:val="00DD116E"/>
    <w:rsid w:val="00DD15C1"/>
    <w:rsid w:val="00DD17C3"/>
    <w:rsid w:val="00DD1862"/>
    <w:rsid w:val="00DD2A6F"/>
    <w:rsid w:val="00DD3563"/>
    <w:rsid w:val="00DD36D2"/>
    <w:rsid w:val="00DD5DC0"/>
    <w:rsid w:val="00DD6351"/>
    <w:rsid w:val="00DD6673"/>
    <w:rsid w:val="00DD74FF"/>
    <w:rsid w:val="00DD77D2"/>
    <w:rsid w:val="00DE08F8"/>
    <w:rsid w:val="00DE1D48"/>
    <w:rsid w:val="00DE40B6"/>
    <w:rsid w:val="00DE453E"/>
    <w:rsid w:val="00DE63BC"/>
    <w:rsid w:val="00DE7427"/>
    <w:rsid w:val="00DE754E"/>
    <w:rsid w:val="00DE77FB"/>
    <w:rsid w:val="00DE7FE1"/>
    <w:rsid w:val="00DF03B9"/>
    <w:rsid w:val="00DF07A2"/>
    <w:rsid w:val="00DF22E9"/>
    <w:rsid w:val="00DF2FCD"/>
    <w:rsid w:val="00DF30EB"/>
    <w:rsid w:val="00DF3407"/>
    <w:rsid w:val="00DF4AD6"/>
    <w:rsid w:val="00DF7304"/>
    <w:rsid w:val="00E00F73"/>
    <w:rsid w:val="00E01390"/>
    <w:rsid w:val="00E01EDE"/>
    <w:rsid w:val="00E02BEA"/>
    <w:rsid w:val="00E05526"/>
    <w:rsid w:val="00E057D4"/>
    <w:rsid w:val="00E05B11"/>
    <w:rsid w:val="00E0648F"/>
    <w:rsid w:val="00E06A02"/>
    <w:rsid w:val="00E11058"/>
    <w:rsid w:val="00E138B3"/>
    <w:rsid w:val="00E1456A"/>
    <w:rsid w:val="00E14DC0"/>
    <w:rsid w:val="00E1589E"/>
    <w:rsid w:val="00E15F4A"/>
    <w:rsid w:val="00E178DA"/>
    <w:rsid w:val="00E17EBB"/>
    <w:rsid w:val="00E21062"/>
    <w:rsid w:val="00E21770"/>
    <w:rsid w:val="00E222ED"/>
    <w:rsid w:val="00E223A2"/>
    <w:rsid w:val="00E243B1"/>
    <w:rsid w:val="00E2471A"/>
    <w:rsid w:val="00E24AF8"/>
    <w:rsid w:val="00E24CC2"/>
    <w:rsid w:val="00E2504E"/>
    <w:rsid w:val="00E25703"/>
    <w:rsid w:val="00E27D32"/>
    <w:rsid w:val="00E27F30"/>
    <w:rsid w:val="00E3156B"/>
    <w:rsid w:val="00E32066"/>
    <w:rsid w:val="00E3367C"/>
    <w:rsid w:val="00E33839"/>
    <w:rsid w:val="00E33993"/>
    <w:rsid w:val="00E33D74"/>
    <w:rsid w:val="00E35F54"/>
    <w:rsid w:val="00E36333"/>
    <w:rsid w:val="00E36622"/>
    <w:rsid w:val="00E371EC"/>
    <w:rsid w:val="00E37859"/>
    <w:rsid w:val="00E379E0"/>
    <w:rsid w:val="00E4079A"/>
    <w:rsid w:val="00E437C8"/>
    <w:rsid w:val="00E44A95"/>
    <w:rsid w:val="00E4590C"/>
    <w:rsid w:val="00E463B0"/>
    <w:rsid w:val="00E470BE"/>
    <w:rsid w:val="00E47F3A"/>
    <w:rsid w:val="00E50999"/>
    <w:rsid w:val="00E50EFB"/>
    <w:rsid w:val="00E52304"/>
    <w:rsid w:val="00E525FC"/>
    <w:rsid w:val="00E534B7"/>
    <w:rsid w:val="00E54ECB"/>
    <w:rsid w:val="00E552A0"/>
    <w:rsid w:val="00E55312"/>
    <w:rsid w:val="00E56251"/>
    <w:rsid w:val="00E56766"/>
    <w:rsid w:val="00E60C72"/>
    <w:rsid w:val="00E60DBC"/>
    <w:rsid w:val="00E6136C"/>
    <w:rsid w:val="00E61C3A"/>
    <w:rsid w:val="00E64591"/>
    <w:rsid w:val="00E645D4"/>
    <w:rsid w:val="00E6519C"/>
    <w:rsid w:val="00E653C5"/>
    <w:rsid w:val="00E65AF6"/>
    <w:rsid w:val="00E6602A"/>
    <w:rsid w:val="00E665FD"/>
    <w:rsid w:val="00E71160"/>
    <w:rsid w:val="00E72319"/>
    <w:rsid w:val="00E73307"/>
    <w:rsid w:val="00E73D7B"/>
    <w:rsid w:val="00E751B6"/>
    <w:rsid w:val="00E7547B"/>
    <w:rsid w:val="00E76DD4"/>
    <w:rsid w:val="00E7710A"/>
    <w:rsid w:val="00E77192"/>
    <w:rsid w:val="00E77275"/>
    <w:rsid w:val="00E77ACB"/>
    <w:rsid w:val="00E80457"/>
    <w:rsid w:val="00E809E8"/>
    <w:rsid w:val="00E80B27"/>
    <w:rsid w:val="00E81D67"/>
    <w:rsid w:val="00E824A6"/>
    <w:rsid w:val="00E82E4A"/>
    <w:rsid w:val="00E8337D"/>
    <w:rsid w:val="00E83AD6"/>
    <w:rsid w:val="00E83FB4"/>
    <w:rsid w:val="00E84934"/>
    <w:rsid w:val="00E84C2D"/>
    <w:rsid w:val="00E84DA5"/>
    <w:rsid w:val="00E85413"/>
    <w:rsid w:val="00E85D9C"/>
    <w:rsid w:val="00E86652"/>
    <w:rsid w:val="00E86DB7"/>
    <w:rsid w:val="00E86F11"/>
    <w:rsid w:val="00E86FF5"/>
    <w:rsid w:val="00E870E7"/>
    <w:rsid w:val="00E9020A"/>
    <w:rsid w:val="00E90DF0"/>
    <w:rsid w:val="00E9137F"/>
    <w:rsid w:val="00E9163E"/>
    <w:rsid w:val="00E9305C"/>
    <w:rsid w:val="00E93402"/>
    <w:rsid w:val="00E93573"/>
    <w:rsid w:val="00E93AAB"/>
    <w:rsid w:val="00E95460"/>
    <w:rsid w:val="00E958A7"/>
    <w:rsid w:val="00E95C1C"/>
    <w:rsid w:val="00E9654D"/>
    <w:rsid w:val="00E96B63"/>
    <w:rsid w:val="00E97DC7"/>
    <w:rsid w:val="00EA3680"/>
    <w:rsid w:val="00EA3DB5"/>
    <w:rsid w:val="00EA47AB"/>
    <w:rsid w:val="00EA50D7"/>
    <w:rsid w:val="00EA521F"/>
    <w:rsid w:val="00EA5653"/>
    <w:rsid w:val="00EA5772"/>
    <w:rsid w:val="00EA5B21"/>
    <w:rsid w:val="00EA6366"/>
    <w:rsid w:val="00EA75B8"/>
    <w:rsid w:val="00EA76EB"/>
    <w:rsid w:val="00EA7F06"/>
    <w:rsid w:val="00EB026F"/>
    <w:rsid w:val="00EB0D03"/>
    <w:rsid w:val="00EB12B3"/>
    <w:rsid w:val="00EB20FC"/>
    <w:rsid w:val="00EB26E8"/>
    <w:rsid w:val="00EB2779"/>
    <w:rsid w:val="00EB3263"/>
    <w:rsid w:val="00EB369A"/>
    <w:rsid w:val="00EB42EC"/>
    <w:rsid w:val="00EB7C0C"/>
    <w:rsid w:val="00EC12EC"/>
    <w:rsid w:val="00EC1610"/>
    <w:rsid w:val="00EC3D57"/>
    <w:rsid w:val="00EC4DA1"/>
    <w:rsid w:val="00EC51C8"/>
    <w:rsid w:val="00EC5AB3"/>
    <w:rsid w:val="00EC5FF2"/>
    <w:rsid w:val="00EC7286"/>
    <w:rsid w:val="00EC7D34"/>
    <w:rsid w:val="00ED11EC"/>
    <w:rsid w:val="00ED11FA"/>
    <w:rsid w:val="00ED1696"/>
    <w:rsid w:val="00ED1EA1"/>
    <w:rsid w:val="00ED31E5"/>
    <w:rsid w:val="00ED3589"/>
    <w:rsid w:val="00ED39C0"/>
    <w:rsid w:val="00ED5724"/>
    <w:rsid w:val="00EE1100"/>
    <w:rsid w:val="00EE12B7"/>
    <w:rsid w:val="00EE1A1C"/>
    <w:rsid w:val="00EE32CC"/>
    <w:rsid w:val="00EE651D"/>
    <w:rsid w:val="00EE69A7"/>
    <w:rsid w:val="00EF08E6"/>
    <w:rsid w:val="00EF16F6"/>
    <w:rsid w:val="00EF20BF"/>
    <w:rsid w:val="00EF297D"/>
    <w:rsid w:val="00EF29DA"/>
    <w:rsid w:val="00EF45AE"/>
    <w:rsid w:val="00EF4680"/>
    <w:rsid w:val="00EF597F"/>
    <w:rsid w:val="00EF6884"/>
    <w:rsid w:val="00F004A0"/>
    <w:rsid w:val="00F00685"/>
    <w:rsid w:val="00F01A51"/>
    <w:rsid w:val="00F01C41"/>
    <w:rsid w:val="00F03004"/>
    <w:rsid w:val="00F03B55"/>
    <w:rsid w:val="00F04B03"/>
    <w:rsid w:val="00F05C01"/>
    <w:rsid w:val="00F05C6F"/>
    <w:rsid w:val="00F06A2E"/>
    <w:rsid w:val="00F070C9"/>
    <w:rsid w:val="00F11040"/>
    <w:rsid w:val="00F1108F"/>
    <w:rsid w:val="00F1114C"/>
    <w:rsid w:val="00F124C4"/>
    <w:rsid w:val="00F13840"/>
    <w:rsid w:val="00F140FC"/>
    <w:rsid w:val="00F14552"/>
    <w:rsid w:val="00F14BB8"/>
    <w:rsid w:val="00F155B1"/>
    <w:rsid w:val="00F15A2C"/>
    <w:rsid w:val="00F162C9"/>
    <w:rsid w:val="00F1661F"/>
    <w:rsid w:val="00F16B3D"/>
    <w:rsid w:val="00F17506"/>
    <w:rsid w:val="00F178A6"/>
    <w:rsid w:val="00F17CA8"/>
    <w:rsid w:val="00F2172D"/>
    <w:rsid w:val="00F21BD2"/>
    <w:rsid w:val="00F240ED"/>
    <w:rsid w:val="00F24FCF"/>
    <w:rsid w:val="00F26A3C"/>
    <w:rsid w:val="00F27EAE"/>
    <w:rsid w:val="00F3085B"/>
    <w:rsid w:val="00F30F85"/>
    <w:rsid w:val="00F31824"/>
    <w:rsid w:val="00F341A9"/>
    <w:rsid w:val="00F35B21"/>
    <w:rsid w:val="00F35B70"/>
    <w:rsid w:val="00F3644F"/>
    <w:rsid w:val="00F40210"/>
    <w:rsid w:val="00F41171"/>
    <w:rsid w:val="00F4216E"/>
    <w:rsid w:val="00F425EB"/>
    <w:rsid w:val="00F42AF8"/>
    <w:rsid w:val="00F44E12"/>
    <w:rsid w:val="00F454F3"/>
    <w:rsid w:val="00F4683A"/>
    <w:rsid w:val="00F4762C"/>
    <w:rsid w:val="00F50E40"/>
    <w:rsid w:val="00F51783"/>
    <w:rsid w:val="00F51BCB"/>
    <w:rsid w:val="00F53064"/>
    <w:rsid w:val="00F5308A"/>
    <w:rsid w:val="00F5580D"/>
    <w:rsid w:val="00F566E6"/>
    <w:rsid w:val="00F56935"/>
    <w:rsid w:val="00F57089"/>
    <w:rsid w:val="00F61A6B"/>
    <w:rsid w:val="00F61B22"/>
    <w:rsid w:val="00F61F4C"/>
    <w:rsid w:val="00F63EFE"/>
    <w:rsid w:val="00F649FA"/>
    <w:rsid w:val="00F64EA5"/>
    <w:rsid w:val="00F667D3"/>
    <w:rsid w:val="00F705EC"/>
    <w:rsid w:val="00F70A36"/>
    <w:rsid w:val="00F70EC0"/>
    <w:rsid w:val="00F71D19"/>
    <w:rsid w:val="00F73E60"/>
    <w:rsid w:val="00F740D7"/>
    <w:rsid w:val="00F740DD"/>
    <w:rsid w:val="00F7446D"/>
    <w:rsid w:val="00F74534"/>
    <w:rsid w:val="00F74628"/>
    <w:rsid w:val="00F75AAD"/>
    <w:rsid w:val="00F76920"/>
    <w:rsid w:val="00F77C63"/>
    <w:rsid w:val="00F8049D"/>
    <w:rsid w:val="00F80879"/>
    <w:rsid w:val="00F81551"/>
    <w:rsid w:val="00F81639"/>
    <w:rsid w:val="00F82062"/>
    <w:rsid w:val="00F8257E"/>
    <w:rsid w:val="00F82AF5"/>
    <w:rsid w:val="00F839A8"/>
    <w:rsid w:val="00F84E51"/>
    <w:rsid w:val="00F85E74"/>
    <w:rsid w:val="00F86130"/>
    <w:rsid w:val="00F8636B"/>
    <w:rsid w:val="00F863BD"/>
    <w:rsid w:val="00F873DC"/>
    <w:rsid w:val="00F877CA"/>
    <w:rsid w:val="00F90F7C"/>
    <w:rsid w:val="00F90FD9"/>
    <w:rsid w:val="00F9134F"/>
    <w:rsid w:val="00F9142C"/>
    <w:rsid w:val="00F921CC"/>
    <w:rsid w:val="00F956B4"/>
    <w:rsid w:val="00F9665F"/>
    <w:rsid w:val="00F96F25"/>
    <w:rsid w:val="00F96F6A"/>
    <w:rsid w:val="00F97496"/>
    <w:rsid w:val="00F97C9C"/>
    <w:rsid w:val="00FA1082"/>
    <w:rsid w:val="00FA27BB"/>
    <w:rsid w:val="00FA297D"/>
    <w:rsid w:val="00FA3DA9"/>
    <w:rsid w:val="00FA3EE8"/>
    <w:rsid w:val="00FA698A"/>
    <w:rsid w:val="00FA7F17"/>
    <w:rsid w:val="00FB105D"/>
    <w:rsid w:val="00FB1A8E"/>
    <w:rsid w:val="00FB387B"/>
    <w:rsid w:val="00FB3A50"/>
    <w:rsid w:val="00FB41AE"/>
    <w:rsid w:val="00FB550E"/>
    <w:rsid w:val="00FB5AF5"/>
    <w:rsid w:val="00FB5E3B"/>
    <w:rsid w:val="00FB62CB"/>
    <w:rsid w:val="00FB7383"/>
    <w:rsid w:val="00FC0290"/>
    <w:rsid w:val="00FC0625"/>
    <w:rsid w:val="00FC0B74"/>
    <w:rsid w:val="00FC0DE4"/>
    <w:rsid w:val="00FC1C84"/>
    <w:rsid w:val="00FC2700"/>
    <w:rsid w:val="00FC31B4"/>
    <w:rsid w:val="00FC33B4"/>
    <w:rsid w:val="00FC55A6"/>
    <w:rsid w:val="00FC72CF"/>
    <w:rsid w:val="00FC76CC"/>
    <w:rsid w:val="00FC7C18"/>
    <w:rsid w:val="00FD09DF"/>
    <w:rsid w:val="00FD158E"/>
    <w:rsid w:val="00FD1997"/>
    <w:rsid w:val="00FD2597"/>
    <w:rsid w:val="00FD2BBB"/>
    <w:rsid w:val="00FD33FB"/>
    <w:rsid w:val="00FD5281"/>
    <w:rsid w:val="00FD52CA"/>
    <w:rsid w:val="00FD5718"/>
    <w:rsid w:val="00FD5935"/>
    <w:rsid w:val="00FE0D9A"/>
    <w:rsid w:val="00FE2E1A"/>
    <w:rsid w:val="00FE2EE1"/>
    <w:rsid w:val="00FE3099"/>
    <w:rsid w:val="00FE3330"/>
    <w:rsid w:val="00FE4202"/>
    <w:rsid w:val="00FE5F82"/>
    <w:rsid w:val="00FE69DE"/>
    <w:rsid w:val="00FE76A9"/>
    <w:rsid w:val="00FE782A"/>
    <w:rsid w:val="00FF01DF"/>
    <w:rsid w:val="00FF0B70"/>
    <w:rsid w:val="00FF1B27"/>
    <w:rsid w:val="00FF249B"/>
    <w:rsid w:val="00FF32D5"/>
    <w:rsid w:val="00FF4636"/>
    <w:rsid w:val="00FF5E2B"/>
    <w:rsid w:val="00FF63AC"/>
    <w:rsid w:val="00FF67D5"/>
    <w:rsid w:val="00FF6981"/>
    <w:rsid w:val="00FF7E93"/>
    <w:rsid w:val="02B27DB7"/>
    <w:rsid w:val="05E6A65E"/>
    <w:rsid w:val="0700CFDB"/>
    <w:rsid w:val="0C542CCE"/>
    <w:rsid w:val="17AF40A4"/>
    <w:rsid w:val="1D918D75"/>
    <w:rsid w:val="1DFEA327"/>
    <w:rsid w:val="218AA7DB"/>
    <w:rsid w:val="23511769"/>
    <w:rsid w:val="29B72150"/>
    <w:rsid w:val="2ED5CEB8"/>
    <w:rsid w:val="2F98BBB0"/>
    <w:rsid w:val="3FBA2167"/>
    <w:rsid w:val="406C5650"/>
    <w:rsid w:val="42759F9D"/>
    <w:rsid w:val="44032237"/>
    <w:rsid w:val="47720C7F"/>
    <w:rsid w:val="489AC831"/>
    <w:rsid w:val="4D0F4580"/>
    <w:rsid w:val="51B391FC"/>
    <w:rsid w:val="558DC80D"/>
    <w:rsid w:val="607DB0C3"/>
    <w:rsid w:val="6E3D060A"/>
    <w:rsid w:val="72DDDE89"/>
    <w:rsid w:val="78164E6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31CD5281-89DA-4B76-976A-E43A04C9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46335635">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79294099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provider-relief-fund-nursing-home-quality-incentive-payment-allocations-december-2020.pdf" TargetMode="External"/><Relationship Id="rId117" Type="http://schemas.openxmlformats.org/officeDocument/2006/relationships/hyperlink" Target="https://www.hud.gov/sites/dfiles/PIH/documents/IHBG-CARES_Formula_Allocations_4.3.20%20.pdf" TargetMode="External"/><Relationship Id="rId21" Type="http://schemas.openxmlformats.org/officeDocument/2006/relationships/hyperlink" Target="https://www.ed.gov/news/press-releases/secretary-devos-announces-student-centered-grant-awards-spur-worker-development-entrepreneurship-and-economic-growth-during-coronavirus-recovery" TargetMode="External"/><Relationship Id="rId42" Type="http://schemas.openxmlformats.org/officeDocument/2006/relationships/hyperlink" Target="https://www2.ed.gov/about/offices/list/ope/allocationsfipse.pdf" TargetMode="External"/><Relationship Id="rId47" Type="http://schemas.openxmlformats.org/officeDocument/2006/relationships/hyperlink" Target="https://www2.ed.gov/about/offices/list/ope/314a1allocationtableheerfii.pdf" TargetMode="External"/><Relationship Id="rId63" Type="http://schemas.openxmlformats.org/officeDocument/2006/relationships/hyperlink" Target="https://www.samhsa.gov/sites/default/files/covid19-programs-funded-samhsa-fy21.pdf" TargetMode="External"/><Relationship Id="rId68" Type="http://schemas.openxmlformats.org/officeDocument/2006/relationships/hyperlink" Target="https://bphc.hrsa.gov/emergency-response/expanding-capacity-coronavirus-testing-FY2020-awards/nv" TargetMode="External"/><Relationship Id="rId84" Type="http://schemas.openxmlformats.org/officeDocument/2006/relationships/hyperlink" Target="https://www.cdc.gov/coronavirus/2019-ncov/downloads/php/funding-update.pdf" TargetMode="External"/><Relationship Id="rId89" Type="http://schemas.openxmlformats.org/officeDocument/2006/relationships/hyperlink" Target="https://acl.gov/about-acl/older-americans-act-oaa" TargetMode="External"/><Relationship Id="rId112" Type="http://schemas.openxmlformats.org/officeDocument/2006/relationships/hyperlink" Target="https://www.hud.gov/program_offices/comm_planning/budget/fy20/" TargetMode="External"/><Relationship Id="rId133" Type="http://schemas.openxmlformats.org/officeDocument/2006/relationships/hyperlink" Target="https://oui.doleta.gov/unemploy/docs/cares_act_funding_state.html" TargetMode="External"/><Relationship Id="rId138" Type="http://schemas.openxmlformats.org/officeDocument/2006/relationships/hyperlink" Target="https://oui.doleta.gov/unemploy/docs/cares_act_funding_state.html" TargetMode="External"/><Relationship Id="rId16" Type="http://schemas.openxmlformats.org/officeDocument/2006/relationships/hyperlink" Target="https://www.eda.gov/news/press-releases/2020/07/22/ely-nv.htm" TargetMode="External"/><Relationship Id="rId107" Type="http://schemas.openxmlformats.org/officeDocument/2006/relationships/hyperlink" Target="https://taggs.hhs.gov/coronavirus" TargetMode="External"/><Relationship Id="rId11" Type="http://schemas.openxmlformats.org/officeDocument/2006/relationships/hyperlink" Target="https://www.pandemicoversight.gov/track-the-money/funding-map" TargetMode="External"/><Relationship Id="rId32" Type="http://schemas.openxmlformats.org/officeDocument/2006/relationships/hyperlink" Target="https://www.hhs.gov/sites/default/files/provider-relief-fund-general-distribution-phase-3-lost-revenue-payment-allocation.pdf" TargetMode="External"/><Relationship Id="rId37" Type="http://schemas.openxmlformats.org/officeDocument/2006/relationships/hyperlink" Target="https://www.hhs.gov/coronavirus/cares-act-provider-relief-fund/data/index.html" TargetMode="External"/><Relationship Id="rId53" Type="http://schemas.openxmlformats.org/officeDocument/2006/relationships/hyperlink" Target="https://www.fns.usda.gov/fdpir/request-funding-facility-improvements" TargetMode="External"/><Relationship Id="rId58" Type="http://schemas.openxmlformats.org/officeDocument/2006/relationships/hyperlink" Target="https://www.federalregister.gov/documents/2021/02/01/2021-02091/availability-of-program-application-instructions-for-adult-protective-services-funding" TargetMode="External"/><Relationship Id="rId74" Type="http://schemas.openxmlformats.org/officeDocument/2006/relationships/hyperlink" Target="https://www.samhsa.gov/grants/awards/2020/FG-20-006" TargetMode="External"/><Relationship Id="rId79" Type="http://schemas.openxmlformats.org/officeDocument/2006/relationships/hyperlink" Target="https://crsreports.congress.gov/product/pdf/IN/IN11297" TargetMode="External"/><Relationship Id="rId102" Type="http://schemas.openxmlformats.org/officeDocument/2006/relationships/hyperlink" Target="https://hab.hrsa.gov/coronavirus/cares-FY2020-awards/part-d" TargetMode="External"/><Relationship Id="rId123" Type="http://schemas.openxmlformats.org/officeDocument/2006/relationships/hyperlink" Target="https://ojp-open.data.socrata.com/stories/s/jitc-swxt" TargetMode="External"/><Relationship Id="rId128" Type="http://schemas.openxmlformats.org/officeDocument/2006/relationships/hyperlink" Target="https://www.transit.dot.gov/funding/apportionments/table-2-fy-2020-cares-act-section-5307-urbanized-area-apportionments" TargetMode="External"/><Relationship Id="rId144" Type="http://schemas.openxmlformats.org/officeDocument/2006/relationships/hyperlink" Target="https://www.dol.gov/newsroom/releases/eta/eta20200901"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acl.gov/sites/default/files/about-acl/2021-02/Supp%205%20-%20Title%20III%20and%20Title%20VI_01292021_CM%20Table%20of%20States-Territories-Tribes.pdf" TargetMode="External"/><Relationship Id="rId95" Type="http://schemas.openxmlformats.org/officeDocument/2006/relationships/hyperlink" Target="https://www.cdc.gov/coronavirus/2019-ncov/downloads/php/funding-update.pdf" TargetMode="External"/><Relationship Id="rId22" Type="http://schemas.openxmlformats.org/officeDocument/2006/relationships/hyperlink" Target="https://www.eda.gov/news/press-releases/coronavirus/" TargetMode="External"/><Relationship Id="rId27" Type="http://schemas.openxmlformats.org/officeDocument/2006/relationships/hyperlink" Target="https://www.hhs.gov/sites/default/files/provider-relief-fund-nursing-home-quality-incentive-payment-allocations-november-2020.pdf" TargetMode="External"/><Relationship Id="rId43" Type="http://schemas.openxmlformats.org/officeDocument/2006/relationships/hyperlink" Target="https://oese.ed.gov/files/2021/01/FINAL_GEERII_EANS-Methodology_Table_1.8.21.pdf" TargetMode="External"/><Relationship Id="rId48" Type="http://schemas.openxmlformats.org/officeDocument/2006/relationships/hyperlink" Target="https://www2.ed.gov/about/offices/list/ope/314a1allocationtableheerfii.pdf" TargetMode="External"/><Relationship Id="rId64" Type="http://schemas.openxmlformats.org/officeDocument/2006/relationships/hyperlink" Target="https://www.acf.hhs.gov/occ/resource/2020-cares-act-ccdbg-supplemental-funding-allocations-for-states-and-territories" TargetMode="External"/><Relationship Id="rId69" Type="http://schemas.openxmlformats.org/officeDocument/2006/relationships/hyperlink" Target="https://www.acf.hhs.gov/sites/default/files/ocs/comm_csbg_cares_act_supplemental_projected_allocations_fy2020.pdf" TargetMode="External"/><Relationship Id="rId113" Type="http://schemas.openxmlformats.org/officeDocument/2006/relationships/hyperlink" Target="https://home.treasury.gov/policy-issues/cares/emergency-rental-assistance-program" TargetMode="External"/><Relationship Id="rId118" Type="http://schemas.openxmlformats.org/officeDocument/2006/relationships/hyperlink" Target="https://www.hud.gov/sites/dfiles/Main/documents/CARESACT685M.pdf" TargetMode="External"/><Relationship Id="rId134" Type="http://schemas.openxmlformats.org/officeDocument/2006/relationships/hyperlink" Target="https://www.leg.state.nv.us/App/InterimCommittee/REL/Document/15363" TargetMode="External"/><Relationship Id="rId139" Type="http://schemas.openxmlformats.org/officeDocument/2006/relationships/hyperlink" Target="http://nvlmi.mt.gov/Portals/197/UI%20Monthly%20Claims%20Press%20Release/Dashboards/State%20of%20Nevada%20UI%20Weekly%20Filing%20Report.pdf" TargetMode="External"/><Relationship Id="rId8" Type="http://schemas.openxmlformats.org/officeDocument/2006/relationships/hyperlink" Target="https://www.neh.gov/news/neh-announces-40-million-cares-act-grants" TargetMode="External"/><Relationship Id="rId51" Type="http://schemas.openxmlformats.org/officeDocument/2006/relationships/hyperlink" Target="https://fns-prod.azureedge.net/sites/default/files/resource-files/TEFAP-CARES-allocation-worksheet.pdf" TargetMode="External"/><Relationship Id="rId72" Type="http://schemas.openxmlformats.org/officeDocument/2006/relationships/hyperlink" Target="https://taggs.hhs.gov/Coronavirus" TargetMode="External"/><Relationship Id="rId80" Type="http://schemas.openxmlformats.org/officeDocument/2006/relationships/hyperlink" Target="https://www.acf.hhs.gov/sites/default/files/cb/im2005.pdf" TargetMode="External"/><Relationship Id="rId85" Type="http://schemas.openxmlformats.org/officeDocument/2006/relationships/hyperlink" Target="https://www.federalregister.gov/documents/2021/02/01/2021-02092/availability-of-program-application-instructions-for-long-term-care-ombudsman-program-funds" TargetMode="External"/><Relationship Id="rId93" Type="http://schemas.openxmlformats.org/officeDocument/2006/relationships/hyperlink" Target="https://acl.gov/sites/default/files/about-acl/2020-03/Supplement%20no%202%20-%20ACL%20grants%20to%20State%20Units%20on%20Aging%20for%20Title%20III%20C1%20and%202%20by%20state.pdf" TargetMode="External"/><Relationship Id="rId98" Type="http://schemas.openxmlformats.org/officeDocument/2006/relationships/hyperlink" Target="https://www.hrsa.gov/rural-health/coronavirus/rural-health-clinics-covid-19-testing-fy20-awards" TargetMode="External"/><Relationship Id="rId121" Type="http://schemas.openxmlformats.org/officeDocument/2006/relationships/hyperlink" Target="https://www.eac.gov/payments-and-grants/2020-cares-act-grants" TargetMode="External"/><Relationship Id="rId142" Type="http://schemas.openxmlformats.org/officeDocument/2006/relationships/hyperlink" Target="https://wdr.doleta.gov/directives/attach/UIPL/UIPL_9-21.pdf"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home.treasury.gov/policy-issues/cares/state-and-local-governments" TargetMode="External"/><Relationship Id="rId17" Type="http://schemas.openxmlformats.org/officeDocument/2006/relationships/hyperlink" Target="https://www.farmers.gov/cfap1/data" TargetMode="External"/><Relationship Id="rId25" Type="http://schemas.openxmlformats.org/officeDocument/2006/relationships/hyperlink" Target="https://www.nist.gov/news-events/news/2020/07/nist-awards-50-million-funding-help-manufacturers-respond-pandemic" TargetMode="External"/><Relationship Id="rId33" Type="http://schemas.openxmlformats.org/officeDocument/2006/relationships/hyperlink" Target="https://www.hhs.gov/coronavirus/cares-act-provider-relief-fund/data/index.html" TargetMode="External"/><Relationship Id="rId38" Type="http://schemas.openxmlformats.org/officeDocument/2006/relationships/hyperlink" Target="https://data.cdc.gov/Administrative/Claims-Reimbursement-to-Health-Care-Providers-and-/rksx-33p3/data" TargetMode="External"/><Relationship Id="rId46" Type="http://schemas.openxmlformats.org/officeDocument/2006/relationships/hyperlink" Target="https://www2.ed.gov/about/offices/list/ope/314a4allocationtableheerfii.pdf" TargetMode="External"/><Relationship Id="rId59" Type="http://schemas.openxmlformats.org/officeDocument/2006/relationships/hyperlink" Target="https://bhw.hrsa.gov/grants/covid-19-workforce-telehealth-fy2020-awards/area-health" TargetMode="External"/><Relationship Id="rId67" Type="http://schemas.openxmlformats.org/officeDocument/2006/relationships/hyperlink" Target="https://bphc.hrsa.gov/emergency-response/coronavirus-cares-FY2020-awards/nv" TargetMode="External"/><Relationship Id="rId103" Type="http://schemas.openxmlformats.org/officeDocument/2006/relationships/hyperlink" Target="https://www.samhsa.gov/sites/default/files/covid19-programs-funded-samhsa.pdf" TargetMode="External"/><Relationship Id="rId108" Type="http://schemas.openxmlformats.org/officeDocument/2006/relationships/hyperlink" Target="https://www.samhsa.gov/sites/default/files/covid19-programs-funded-samhsa-fy21.pdf" TargetMode="External"/><Relationship Id="rId116" Type="http://schemas.openxmlformats.org/officeDocument/2006/relationships/hyperlink" Target="https://www.hud.gov/program_offices/comm_planning/budget/fy20/" TargetMode="External"/><Relationship Id="rId124" Type="http://schemas.openxmlformats.org/officeDocument/2006/relationships/hyperlink" Target="https://www.fema.gov/grants/preparedness/firefighters/assistance-grants" TargetMode="External"/><Relationship Id="rId129" Type="http://schemas.openxmlformats.org/officeDocument/2006/relationships/hyperlink" Target="https://www.fhwa.dot.gov/legsregs/directives/notices/n4510851/n4510851_t1.cfm" TargetMode="External"/><Relationship Id="rId137" Type="http://schemas.openxmlformats.org/officeDocument/2006/relationships/hyperlink" Target="https://www.leg.state.nv.us/App/InterimCommittee/REL/Document/15363" TargetMode="External"/><Relationship Id="rId20" Type="http://schemas.openxmlformats.org/officeDocument/2006/relationships/hyperlink" Target="https://www.sba.gov/sites/default/files/2020-07/EIDL%20COVID-19%20Advance%207.3.20-508.pdf" TargetMode="External"/><Relationship Id="rId41" Type="http://schemas.openxmlformats.org/officeDocument/2006/relationships/hyperlink" Target="https://www2.ed.gov/about/offices/list/ope/allocationstableinstitutionalportion.pdf" TargetMode="External"/><Relationship Id="rId54" Type="http://schemas.openxmlformats.org/officeDocument/2006/relationships/hyperlink" Target="https://www.fns.usda.gov/disaster/pandemic/covid-19/nevada" TargetMode="External"/><Relationship Id="rId62" Type="http://schemas.openxmlformats.org/officeDocument/2006/relationships/hyperlink" Target="https://acl.gov/sites/default/files/about-acl/2020-04/ACL%20State%20by%20State%20Tribe%20and%20CIL%20CARES%20Supplemental%20Awards%20Tables%2004.21.20.pdf" TargetMode="External"/><Relationship Id="rId70" Type="http://schemas.openxmlformats.org/officeDocument/2006/relationships/hyperlink" Target="https://www.cdc.gov/coronavirus/2019-ncov/downloads/php/funding-update.pdf" TargetMode="External"/><Relationship Id="rId75" Type="http://schemas.openxmlformats.org/officeDocument/2006/relationships/hyperlink" Target="https://www.cdc.gov/coronavirus/2019-ncov/downloads/php/funding-update.pdf" TargetMode="External"/><Relationship Id="rId83" Type="http://schemas.openxmlformats.org/officeDocument/2006/relationships/hyperlink" Target="https://www.phe.gov/emergency/events/COVID19/HPP/Pages/overview.aspx" TargetMode="External"/><Relationship Id="rId88" Type="http://schemas.openxmlformats.org/officeDocument/2006/relationships/hyperlink" Target="https://acl.gov/about-acl/older-americans-act-oaa" TargetMode="External"/><Relationship Id="rId91" Type="http://schemas.openxmlformats.org/officeDocument/2006/relationships/hyperlink" Target="https://acl.gov/about-acl/older-americans-act-oaa" TargetMode="External"/><Relationship Id="rId96" Type="http://schemas.openxmlformats.org/officeDocument/2006/relationships/hyperlink" Target="https://bhw.hrsa.gov/grants/covid-19-workforce-telehealth-fy2020-awards/nepqr" TargetMode="External"/><Relationship Id="rId111" Type="http://schemas.openxmlformats.org/officeDocument/2006/relationships/hyperlink" Target="https://www.hud.gov/program_offices/comm_planning/budget/fy20/" TargetMode="External"/><Relationship Id="rId132" Type="http://schemas.openxmlformats.org/officeDocument/2006/relationships/hyperlink" Target="https://www.dol.gov/agencies/eta/dislocated-workers/grants/covid-19" TargetMode="External"/><Relationship Id="rId140" Type="http://schemas.openxmlformats.org/officeDocument/2006/relationships/hyperlink" Target="https://www.leg.state.nv.us/App/InterimCommittee/REL/Document/15363"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media-library-data/1587382847878-f9def17e6317d54da7db7f1fd3081559/COVID-19EPMforAccessiblePublicServiceAnnouncementsFactSheet(03.21.20).pdf" TargetMode="External"/><Relationship Id="rId23" Type="http://schemas.openxmlformats.org/officeDocument/2006/relationships/hyperlink" Target="https://www.cms.gov/files/document/covid-accelerated-and-advance-payments-state.pdf" TargetMode="External"/><Relationship Id="rId28" Type="http://schemas.openxmlformats.org/officeDocument/2006/relationships/hyperlink" Target="https://www.hhs.gov/sites/default/files/provider-relief-fund-nursing-home-quality-incentive-payment-allocations.pdf" TargetMode="External"/><Relationship Id="rId36" Type="http://schemas.openxmlformats.org/officeDocument/2006/relationships/hyperlink" Target="https://www.hhs.gov/sites/default/files/safety-net-hospital-provider-relief-payment-state-breakdown-adult-acute-care-hospitals.pdf" TargetMode="External"/><Relationship Id="rId49" Type="http://schemas.openxmlformats.org/officeDocument/2006/relationships/hyperlink" Target="https://www2.ed.gov/about/offices/list/ope/allocationstableinstitutionalportion.pdf" TargetMode="External"/><Relationship Id="rId57" Type="http://schemas.openxmlformats.org/officeDocument/2006/relationships/hyperlink" Target="https://www.samhsa.gov/sites/default/files/covid19-programs-funded-samhsa.pdf" TargetMode="External"/><Relationship Id="rId106" Type="http://schemas.openxmlformats.org/officeDocument/2006/relationships/hyperlink" Target="https://www.acf.hhs.gov/sites/default/files/cb/pi2011.pdf" TargetMode="External"/><Relationship Id="rId114" Type="http://schemas.openxmlformats.org/officeDocument/2006/relationships/hyperlink" Target="https://www.hud.gov/program_offices/comm_planning/budget/fy20/" TargetMode="External"/><Relationship Id="rId119" Type="http://schemas.openxmlformats.org/officeDocument/2006/relationships/hyperlink" Target="https://www.hud.gov/sites/dfiles/PA/documents/CARESActvoucherschart.pdf" TargetMode="External"/><Relationship Id="rId127" Type="http://schemas.openxmlformats.org/officeDocument/2006/relationships/hyperlink" Target="https://cms7.fta.dot.gov/funding/apportionments/table-3-fy-2020-cares-act-section-5311-rural-area-apportionments" TargetMode="External"/><Relationship Id="rId10" Type="http://schemas.openxmlformats.org/officeDocument/2006/relationships/hyperlink" Target="https://www.westaf.org/westaf-announces-cares-relief-fund-awardees/" TargetMode="External"/><Relationship Id="rId31" Type="http://schemas.openxmlformats.org/officeDocument/2006/relationships/hyperlink" Target="https://www.hhs.gov/sites/default/files/state-by-state-breakdown-delivery-of-initial-30-billion-cares-act.pdf" TargetMode="External"/><Relationship Id="rId44" Type="http://schemas.openxmlformats.org/officeDocument/2006/relationships/hyperlink" Target="https://oese.ed.gov/files/2020/04/GEER-Fund-State-Allocations-Table.pdf" TargetMode="External"/><Relationship Id="rId52" Type="http://schemas.openxmlformats.org/officeDocument/2006/relationships/hyperlink" Target="https://www.fns.usda.gov/disaster/pandemic/covid-19/tefap-ffcra-allocation-worksheet" TargetMode="External"/><Relationship Id="rId60" Type="http://schemas.openxmlformats.org/officeDocument/2006/relationships/hyperlink" Target="https://taggs.hhs.gov/Coronavirus" TargetMode="External"/><Relationship Id="rId65" Type="http://schemas.openxmlformats.org/officeDocument/2006/relationships/hyperlink" Target="https://www.acf.hhs.gov/occ/data/crrsa-2021-allocations-states-and-territories" TargetMode="External"/><Relationship Id="rId73" Type="http://schemas.openxmlformats.org/officeDocument/2006/relationships/hyperlink" Target="https://www.cdc.gov/coronavirus/2019-ncov/downloads/php/funding-update.pdf" TargetMode="External"/><Relationship Id="rId78" Type="http://schemas.openxmlformats.org/officeDocument/2006/relationships/hyperlink" Target="https://mcusercontent.com/5541ed27d4e7e859f01d1c31d/files/1ad63075-832c-48ce-9737-c29ce8b5359c/7_CAREs_Act_Family_Violence_Prevention_Services_Allocations.pdf" TargetMode="External"/><Relationship Id="rId81" Type="http://schemas.openxmlformats.org/officeDocument/2006/relationships/hyperlink" Target="https://bhw.hrsa.gov/grants/covid-19-workforce-telehealth-fy2020-awards/geriatrics" TargetMode="External"/><Relationship Id="rId86" Type="http://schemas.openxmlformats.org/officeDocument/2006/relationships/hyperlink" Target="https://www.acf.hhs.gov/sites/default/files/ocs/comm_liheap_supplreleasedclstatesterrs_fy2020.pdf" TargetMode="External"/><Relationship Id="rId94" Type="http://schemas.openxmlformats.org/officeDocument/2006/relationships/hyperlink" Target="https://acl.gov/sites/default/files/about-acl/2020-03/Supplement%20no%202%20-%20ACL%20grants%20to%20State%20Units%20on%20Aging%20for%20Title%20III%20C1%20and%202%20by%20state.pdf" TargetMode="External"/><Relationship Id="rId99" Type="http://schemas.openxmlformats.org/officeDocument/2006/relationships/hyperlink" Target="https://hab.hrsa.gov/coronavirus/cares-FY2020-awards/part-a" TargetMode="External"/><Relationship Id="rId101" Type="http://schemas.openxmlformats.org/officeDocument/2006/relationships/hyperlink" Target="https://hab.hrsa.gov/coronavirus/cares-FY2020-awards/part-c" TargetMode="External"/><Relationship Id="rId122" Type="http://schemas.openxmlformats.org/officeDocument/2006/relationships/hyperlink" Target="https://bja.ojp.gov/program/cesf/state-and-local-allocations" TargetMode="External"/><Relationship Id="rId130" Type="http://schemas.openxmlformats.org/officeDocument/2006/relationships/hyperlink" Target="https://www.transit.dot.gov/funding/grants/fiscal-year-2021-crrsaa-act-supplemental-public-transportation-apportionments-and" TargetMode="External"/><Relationship Id="rId135" Type="http://schemas.openxmlformats.org/officeDocument/2006/relationships/hyperlink" Target="https://www.fema.gov/disasters/coronavirus/governments/supplemental-payments-lost-wages" TargetMode="External"/><Relationship Id="rId143" Type="http://schemas.openxmlformats.org/officeDocument/2006/relationships/hyperlink" Target="https://wdr.doleta.gov/directives/corr_doc.cfm?DOCN=8634"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efsp.unitedway.org/efsp/website/websiteContents/pdfs/Phase%20CARES%20Allocations.pdf" TargetMode="External"/><Relationship Id="rId18" Type="http://schemas.openxmlformats.org/officeDocument/2006/relationships/hyperlink" Target="https://www.irs.gov/statistics/soi-tax-stats-coronavirus-aid-relief-and-economic-security-act-cares-act-statistics" TargetMode="External"/><Relationship Id="rId39" Type="http://schemas.openxmlformats.org/officeDocument/2006/relationships/hyperlink" Target="https://www.usda.gov/reconnect/round-two-awardees" TargetMode="External"/><Relationship Id="rId109" Type="http://schemas.openxmlformats.org/officeDocument/2006/relationships/hyperlink" Target="https://www.fcc.gov/sites/default/files/covid-19-telehealth-program-recipients.pdf" TargetMode="External"/><Relationship Id="rId34" Type="http://schemas.openxmlformats.org/officeDocument/2006/relationships/hyperlink" Target="https://www.hhs.gov/coronavirus/cares-act-provider-relief-fund/data/index.html" TargetMode="External"/><Relationship Id="rId50" Type="http://schemas.openxmlformats.org/officeDocument/2006/relationships/hyperlink" Target="https://oese.ed.gov/files/2021/01/Final_ESSERII_Methodology_Table_1.5.21.pdf" TargetMode="External"/><Relationship Id="rId55" Type="http://schemas.openxmlformats.org/officeDocument/2006/relationships/hyperlink" Target="https://fns-prod.azureedge.net/sites/default/files/resource-files/NV-SNAP-COV-EmergencyAllotment-Approval.pdf" TargetMode="External"/><Relationship Id="rId76" Type="http://schemas.openxmlformats.org/officeDocument/2006/relationships/hyperlink" Target="https://www.cdc.gov/coronavirus/2019-ncov/downloads/php/funding-update.pdf" TargetMode="External"/><Relationship Id="rId97" Type="http://schemas.openxmlformats.org/officeDocument/2006/relationships/hyperlink" Target="https://taggs.hhs.gov/Coronavirus" TargetMode="External"/><Relationship Id="rId104" Type="http://schemas.openxmlformats.org/officeDocument/2006/relationships/hyperlink" Target="https://www.hrsa.gov/rural-health/coronavirus-cares-FY2020-awards" TargetMode="External"/><Relationship Id="rId120" Type="http://schemas.openxmlformats.org/officeDocument/2006/relationships/hyperlink" Target="https://www.hud.gov/sites/dfiles/PA/documents/CaresACT380M.pdf" TargetMode="External"/><Relationship Id="rId125" Type="http://schemas.openxmlformats.org/officeDocument/2006/relationships/hyperlink" Target="https://www.transit.dot.gov/funding/grants/fiscal-year-2021-crrsaa-act-supplemental-public-transportation-apportionments-and" TargetMode="External"/><Relationship Id="rId141" Type="http://schemas.openxmlformats.org/officeDocument/2006/relationships/hyperlink" Target="https://oui.doleta.gov/unemploy/docs/cares_act_funding_state.html" TargetMode="External"/><Relationship Id="rId7" Type="http://schemas.openxmlformats.org/officeDocument/2006/relationships/hyperlink" Target="https://imls.gov/sites/default/files/2021-03/arpaallotmenttablefy2021.pdf" TargetMode="External"/><Relationship Id="rId71" Type="http://schemas.openxmlformats.org/officeDocument/2006/relationships/hyperlink" Target="https://www.cdc.gov/coronavirus/2019-ncov/downloads/php/funding-update.pdf?deliveryName=USCDC_1268-DM27257" TargetMode="External"/><Relationship Id="rId92" Type="http://schemas.openxmlformats.org/officeDocument/2006/relationships/hyperlink" Target="https://acl.gov/sites/default/files/about-acl/2020-04/ACL%20State%20by%20State%20Tribe%20and%20CIL%20CARES%20Supplemental%20Awards%20Tables%2004.21.20.pdf"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hhs.gov/sites/default/files/provider-relief-fund-nursing-home-quality-incentive-payment-allocations-october-2020.pdf" TargetMode="External"/><Relationship Id="rId24" Type="http://schemas.openxmlformats.org/officeDocument/2006/relationships/hyperlink" Target="https://www.newyorkfed.org/medialibrary/media/markets/municipal-liquidity-facility-eligible-issuers" TargetMode="External"/><Relationship Id="rId40" Type="http://schemas.openxmlformats.org/officeDocument/2006/relationships/hyperlink" Target="https://oese.ed.gov/offices/education-stabilization-fund/elementary-secondary-school-emergency-relief-fund/" TargetMode="External"/><Relationship Id="rId45" Type="http://schemas.openxmlformats.org/officeDocument/2006/relationships/hyperlink" Target="https://oese.ed.gov/files/2021/01/FINAL_GEERII_EANS-Methodology_Table_1.8.21.pdf" TargetMode="External"/><Relationship Id="rId66" Type="http://schemas.openxmlformats.org/officeDocument/2006/relationships/hyperlink" Target="https://www.acf.hhs.gov/occ/resource/2020-cares-act-ccdbg-supplemental-funding-allocations-for-states-and-territories" TargetMode="External"/><Relationship Id="rId87" Type="http://schemas.openxmlformats.org/officeDocument/2006/relationships/hyperlink" Target="https://www.samhsa.gov/sites/default/files/covid19-programs-funded-samhsa-fy21.pdf" TargetMode="External"/><Relationship Id="rId110" Type="http://schemas.openxmlformats.org/officeDocument/2006/relationships/hyperlink" Target="https://taggs.hhs.gov/Coronavirus" TargetMode="External"/><Relationship Id="rId115" Type="http://schemas.openxmlformats.org/officeDocument/2006/relationships/hyperlink" Target="https://www.hud.gov/program_offices/comm_planning/budget/fy20/" TargetMode="External"/><Relationship Id="rId131" Type="http://schemas.openxmlformats.org/officeDocument/2006/relationships/hyperlink" Target="https://www.transit.dot.gov/research-innovation/public-transportation-covid-19-research-demonstration-grant-program-selected" TargetMode="External"/><Relationship Id="rId136" Type="http://schemas.openxmlformats.org/officeDocument/2006/relationships/hyperlink" Target="https://oui.doleta.gov/unemploy/docs/cares_act_funding_state.html" TargetMode="External"/><Relationship Id="rId61" Type="http://schemas.openxmlformats.org/officeDocument/2006/relationships/hyperlink" Target="https://www.cdc.gov/coronavirus/2019-ncov/downloads/php/funding-update.pdf" TargetMode="External"/><Relationship Id="rId82" Type="http://schemas.openxmlformats.org/officeDocument/2006/relationships/hyperlink" Target="https://ffis.org/sites/default/files/public/fy20_cares_act_head_start_table_for_750_million.pdf" TargetMode="External"/><Relationship Id="rId19" Type="http://schemas.openxmlformats.org/officeDocument/2006/relationships/hyperlink" Target="https://www.sba.gov/sites/default/files/2021-02/2.16.2021_COVID%20EIDL%20200B-508.pdf" TargetMode="External"/><Relationship Id="rId14" Type="http://schemas.openxmlformats.org/officeDocument/2006/relationships/hyperlink" Target="https://www.fema.gov/media-library-data/1586788121932-d5de60d9f0d5492c2a3fcebfaea83761/FY_2020_EMPG-S_NOFO_Release_IB_GPDApproved_508ML.pdf" TargetMode="External"/><Relationship Id="rId30" Type="http://schemas.openxmlformats.org/officeDocument/2006/relationships/hyperlink" Target="https://www.sba.gov/sites/default/files/2020-08/PPP_Report%20-%202020-08-10-508.pdf%20" TargetMode="External"/><Relationship Id="rId35" Type="http://schemas.openxmlformats.org/officeDocument/2006/relationships/hyperlink" Target="https://www.hhs.gov/sites/default/files/safety-net-hospital-provider-relief-payment-state-breakdown.pdf" TargetMode="External"/><Relationship Id="rId56" Type="http://schemas.openxmlformats.org/officeDocument/2006/relationships/hyperlink" Target="https://fns-prod.azureedge.net/sites/default/files/resource-files/SAE-Memorandum-Consolidated-Appropriations-Act-2021.pdf" TargetMode="External"/><Relationship Id="rId77" Type="http://schemas.openxmlformats.org/officeDocument/2006/relationships/hyperlink" Target="https://www.cdc.gov/coronavirus/2019-ncov/downloads/php/funding-update.pdf" TargetMode="External"/><Relationship Id="rId100" Type="http://schemas.openxmlformats.org/officeDocument/2006/relationships/hyperlink" Target="https://hab.hrsa.gov/coronavirus/cares-FY2020-awards/part-b" TargetMode="External"/><Relationship Id="rId105" Type="http://schemas.openxmlformats.org/officeDocument/2006/relationships/hyperlink" Target="https://taggs.hhs.gov/Coronavirus%20CFDA%2093.462" TargetMode="External"/><Relationship Id="rId126" Type="http://schemas.openxmlformats.org/officeDocument/2006/relationships/hyperlink" Target="https://www.faa.gov/airports/cares_act/ma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3.18/C19%20Tracker_21.03.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3.18/C19%20Tracker_21.03.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3.18/C19%20Tracker_21.03.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Tracker_21.03.18.xlsx]PIVOT!PivotTable3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4712</c:v>
                </c:pt>
                <c:pt idx="1">
                  <c:v>12560598</c:v>
                </c:pt>
                <c:pt idx="2">
                  <c:v>851679</c:v>
                </c:pt>
                <c:pt idx="3">
                  <c:v>505502</c:v>
                </c:pt>
                <c:pt idx="4">
                  <c:v>663656</c:v>
                </c:pt>
                <c:pt idx="5">
                  <c:v>297072</c:v>
                </c:pt>
                <c:pt idx="6">
                  <c:v>12588</c:v>
                </c:pt>
                <c:pt idx="7">
                  <c:v>598321</c:v>
                </c:pt>
                <c:pt idx="8">
                  <c:v>8116648</c:v>
                </c:pt>
                <c:pt idx="9">
                  <c:v>1358654</c:v>
                </c:pt>
                <c:pt idx="10">
                  <c:v>4497</c:v>
                </c:pt>
              </c:numCache>
            </c:numRef>
          </c:val>
          <c:extLst>
            <c:ext xmlns:c16="http://schemas.microsoft.com/office/drawing/2014/chart" uri="{C3380CC4-5D6E-409C-BE32-E72D297353CC}">
              <c16:uniqueId val="{00000000-ED3A-4687-88C9-2A7879FEEE56}"/>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6</c:v>
                </c:pt>
                <c:pt idx="1">
                  <c:v>22</c:v>
                </c:pt>
                <c:pt idx="2">
                  <c:v>11</c:v>
                </c:pt>
                <c:pt idx="3">
                  <c:v>8</c:v>
                </c:pt>
                <c:pt idx="4">
                  <c:v>63</c:v>
                </c:pt>
                <c:pt idx="5">
                  <c:v>10</c:v>
                </c:pt>
                <c:pt idx="6">
                  <c:v>3</c:v>
                </c:pt>
                <c:pt idx="7">
                  <c:v>8</c:v>
                </c:pt>
                <c:pt idx="8">
                  <c:v>15</c:v>
                </c:pt>
                <c:pt idx="9">
                  <c:v>9</c:v>
                </c:pt>
                <c:pt idx="10">
                  <c:v>1</c:v>
                </c:pt>
              </c:numCache>
            </c:numRef>
          </c:val>
          <c:extLst>
            <c:ext xmlns:c16="http://schemas.microsoft.com/office/drawing/2014/chart" uri="{C3380CC4-5D6E-409C-BE32-E72D297353CC}">
              <c16:uniqueId val="{00000001-ED3A-4687-88C9-2A7879FEEE56}"/>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Tracker_21.03.18.xlsx]PIVOT!PivotTable6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E6-4A28-96AB-C939D7F155C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68E6-4A28-96AB-C939D7F155C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68E6-4A28-96AB-C939D7F155C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68E6-4A28-96AB-C939D7F155CA}"/>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68E6-4A28-96AB-C939D7F155CA}"/>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E6-4A28-96AB-C939D7F155CA}"/>
                </c:ext>
              </c:extLst>
            </c:dLbl>
            <c:dLbl>
              <c:idx val="2"/>
              <c:layout>
                <c:manualLayout>
                  <c:x val="0.11033237350185596"/>
                  <c:y val="-2.03826787512588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E6-4A28-96AB-C939D7F155CA}"/>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8E6-4A28-96AB-C939D7F155CA}"/>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8E6-4A28-96AB-C939D7F155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26403</c:v>
                </c:pt>
                <c:pt idx="1">
                  <c:v>11502536</c:v>
                </c:pt>
                <c:pt idx="2">
                  <c:v>2929238</c:v>
                </c:pt>
                <c:pt idx="3">
                  <c:v>7248950</c:v>
                </c:pt>
                <c:pt idx="4">
                  <c:v>3266800</c:v>
                </c:pt>
              </c:numCache>
            </c:numRef>
          </c:val>
          <c:extLst>
            <c:ext xmlns:c16="http://schemas.microsoft.com/office/drawing/2014/chart" uri="{C3380CC4-5D6E-409C-BE32-E72D297353CC}">
              <c16:uniqueId val="{0000000A-68E6-4A28-96AB-C939D7F155CA}"/>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68E6-4A28-96AB-C939D7F155C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68E6-4A28-96AB-C939D7F155C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68E6-4A28-96AB-C939D7F155C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68E6-4A28-96AB-C939D7F155CA}"/>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68E6-4A28-96AB-C939D7F155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23</c:v>
                </c:pt>
                <c:pt idx="2">
                  <c:v>126</c:v>
                </c:pt>
                <c:pt idx="3">
                  <c:v>4</c:v>
                </c:pt>
                <c:pt idx="4">
                  <c:v>2</c:v>
                </c:pt>
              </c:numCache>
            </c:numRef>
          </c:val>
          <c:extLst>
            <c:ext xmlns:c16="http://schemas.microsoft.com/office/drawing/2014/chart" uri="{C3380CC4-5D6E-409C-BE32-E72D297353CC}">
              <c16:uniqueId val="{00000015-68E6-4A28-96AB-C939D7F155CA}"/>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Tracker_21.03.18.xlsx]PIVOT!PivotTable1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8"/>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6"/>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7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5D-4F21-96F0-FAFAC53EF045}"/>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8B5D-4F21-96F0-FAFAC53EF04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8B5D-4F21-96F0-FAFAC53EF045}"/>
              </c:ext>
            </c:extLst>
          </c:dPt>
          <c:dPt>
            <c:idx val="3"/>
            <c:bubble3D val="0"/>
            <c:spPr>
              <a:solidFill>
                <a:schemeClr val="accent5"/>
              </a:solidFill>
              <a:ln w="19050">
                <a:solidFill>
                  <a:schemeClr val="lt1"/>
                </a:solidFill>
              </a:ln>
              <a:effectLst/>
            </c:spPr>
            <c:extLst>
              <c:ext xmlns:c16="http://schemas.microsoft.com/office/drawing/2014/chart" uri="{C3380CC4-5D6E-409C-BE32-E72D297353CC}">
                <c16:uniqueId val="{00000007-8B5D-4F21-96F0-FAFAC53EF045}"/>
              </c:ext>
            </c:extLst>
          </c:dPt>
          <c:dPt>
            <c:idx val="4"/>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9-8B5D-4F21-96F0-FAFAC53EF045}"/>
              </c:ext>
            </c:extLst>
          </c:dPt>
          <c:dPt>
            <c:idx val="5"/>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0B-8B5D-4F21-96F0-FAFAC53EF045}"/>
              </c:ext>
            </c:extLst>
          </c:dPt>
          <c:dPt>
            <c:idx val="6"/>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D-8B5D-4F21-96F0-FAFAC53EF045}"/>
              </c:ext>
            </c:extLst>
          </c:dPt>
          <c:dPt>
            <c:idx val="7"/>
            <c:bubble3D val="0"/>
            <c:spPr>
              <a:solidFill>
                <a:srgbClr val="FFFF00"/>
              </a:solidFill>
              <a:ln w="19050">
                <a:solidFill>
                  <a:schemeClr val="lt1"/>
                </a:solidFill>
              </a:ln>
              <a:effectLst/>
            </c:spPr>
            <c:extLst>
              <c:ext xmlns:c16="http://schemas.microsoft.com/office/drawing/2014/chart" uri="{C3380CC4-5D6E-409C-BE32-E72D297353CC}">
                <c16:uniqueId val="{0000000F-8B5D-4F21-96F0-FAFAC53EF045}"/>
              </c:ext>
            </c:extLst>
          </c:dPt>
          <c:dLbls>
            <c:dLbl>
              <c:idx val="0"/>
              <c:layout>
                <c:manualLayout>
                  <c:x val="-5.7087118917827577E-2"/>
                  <c:y val="1.19044121709670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B5D-4F21-96F0-FAFAC53EF045}"/>
                </c:ext>
              </c:extLst>
            </c:dLbl>
            <c:dLbl>
              <c:idx val="1"/>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B5D-4F21-96F0-FAFAC53EF045}"/>
                </c:ext>
              </c:extLst>
            </c:dLbl>
            <c:dLbl>
              <c:idx val="2"/>
              <c:layout>
                <c:manualLayout>
                  <c:x val="-4.3863819907126997E-2"/>
                  <c:y val="6.327539110666091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845093882495456"/>
                      <c:h val="0.22272805065890811"/>
                    </c:manualLayout>
                  </c15:layout>
                </c:ext>
                <c:ext xmlns:c16="http://schemas.microsoft.com/office/drawing/2014/chart" uri="{C3380CC4-5D6E-409C-BE32-E72D297353CC}">
                  <c16:uniqueId val="{00000005-8B5D-4F21-96F0-FAFAC53EF045}"/>
                </c:ext>
              </c:extLst>
            </c:dLbl>
            <c:dLbl>
              <c:idx val="3"/>
              <c:layout>
                <c:manualLayout>
                  <c:x val="-4.2108822935594592E-2"/>
                  <c:y val="-7.281611619529937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699794737196313"/>
                      <c:h val="0.22272805065890811"/>
                    </c:manualLayout>
                  </c15:layout>
                </c:ext>
                <c:ext xmlns:c16="http://schemas.microsoft.com/office/drawing/2014/chart" uri="{C3380CC4-5D6E-409C-BE32-E72D297353CC}">
                  <c16:uniqueId val="{00000007-8B5D-4F21-96F0-FAFAC53EF045}"/>
                </c:ext>
              </c:extLst>
            </c:dLbl>
            <c:dLbl>
              <c:idx val="4"/>
              <c:layout>
                <c:manualLayout>
                  <c:x val="-5.38097281109092E-2"/>
                  <c:y val="-0.1468865767100009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699794737196313"/>
                      <c:h val="0.14506246791032004"/>
                    </c:manualLayout>
                  </c15:layout>
                </c:ext>
                <c:ext xmlns:c16="http://schemas.microsoft.com/office/drawing/2014/chart" uri="{C3380CC4-5D6E-409C-BE32-E72D297353CC}">
                  <c16:uniqueId val="{00000009-8B5D-4F21-96F0-FAFAC53EF045}"/>
                </c:ext>
              </c:extLst>
            </c:dLbl>
            <c:dLbl>
              <c:idx val="5"/>
              <c:layout>
                <c:manualLayout>
                  <c:x val="-5.5386466114812592E-2"/>
                  <c:y val="-2.22712149001227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B5D-4F21-96F0-FAFAC53EF045}"/>
                </c:ext>
              </c:extLst>
            </c:dLbl>
            <c:dLbl>
              <c:idx val="6"/>
              <c:layout>
                <c:manualLayout>
                  <c:x val="-0.12652870314287637"/>
                  <c:y val="2.59234752938100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B5D-4F21-96F0-FAFAC53EF045}"/>
                </c:ext>
              </c:extLst>
            </c:dLbl>
            <c:dLbl>
              <c:idx val="7"/>
              <c:layout>
                <c:manualLayout>
                  <c:x val="0.23674843529174239"/>
                  <c:y val="-6.193156627285358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F-8B5D-4F21-96F0-FAFAC53EF0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PIVOT!$B$31:$B$39</c:f>
              <c:numCache>
                <c:formatCode>"$"#,##0</c:formatCode>
                <c:ptCount val="8"/>
                <c:pt idx="0">
                  <c:v>2959</c:v>
                </c:pt>
                <c:pt idx="1">
                  <c:v>16707548</c:v>
                </c:pt>
                <c:pt idx="2">
                  <c:v>10121</c:v>
                </c:pt>
                <c:pt idx="3">
                  <c:v>1389375</c:v>
                </c:pt>
                <c:pt idx="4">
                  <c:v>580665</c:v>
                </c:pt>
                <c:pt idx="5">
                  <c:v>5148088</c:v>
                </c:pt>
                <c:pt idx="6">
                  <c:v>1042989</c:v>
                </c:pt>
                <c:pt idx="7">
                  <c:v>92182</c:v>
                </c:pt>
              </c:numCache>
            </c:numRef>
          </c:val>
          <c:extLst>
            <c:ext xmlns:c16="http://schemas.microsoft.com/office/drawing/2014/chart" uri="{C3380CC4-5D6E-409C-BE32-E72D297353CC}">
              <c16:uniqueId val="{00000010-8B5D-4F21-96F0-FAFAC53EF045}"/>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8B5D-4F21-96F0-FAFAC53EF04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4-8B5D-4F21-96F0-FAFAC53EF04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6-8B5D-4F21-96F0-FAFAC53EF04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8-8B5D-4F21-96F0-FAFAC53EF045}"/>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A-8B5D-4F21-96F0-FAFAC53EF045}"/>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8B5D-4F21-96F0-FAFAC53EF045}"/>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E-8B5D-4F21-96F0-FAFAC53EF045}"/>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20-8B5D-4F21-96F0-FAFAC53EF0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PIVOT!$C$31:$C$39</c:f>
              <c:numCache>
                <c:formatCode>0.0%</c:formatCode>
                <c:ptCount val="8"/>
                <c:pt idx="0">
                  <c:v>1.1848356888366015E-4</c:v>
                </c:pt>
                <c:pt idx="1">
                  <c:v>0.66899963309734989</c:v>
                </c:pt>
                <c:pt idx="2">
                  <c:v>4.0526265652974803E-4</c:v>
                </c:pt>
                <c:pt idx="3">
                  <c:v>5.5633020790042349E-2</c:v>
                </c:pt>
                <c:pt idx="4">
                  <c:v>2.3250848775204638E-2</c:v>
                </c:pt>
                <c:pt idx="5">
                  <c:v>0.2061385059706469</c:v>
                </c:pt>
                <c:pt idx="6">
                  <c:v>4.1763115588509571E-2</c:v>
                </c:pt>
                <c:pt idx="7">
                  <c:v>3.691129552833241E-3</c:v>
                </c:pt>
              </c:numCache>
            </c:numRef>
          </c:val>
          <c:extLst>
            <c:ext xmlns:c16="http://schemas.microsoft.com/office/drawing/2014/chart" uri="{C3380CC4-5D6E-409C-BE32-E72D297353CC}">
              <c16:uniqueId val="{00000021-8B5D-4F21-96F0-FAFAC53EF045}"/>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BCF713FA-3987-48B9-9A40-829256E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5.xml><?xml version="1.0" encoding="utf-8"?>
<ds:datastoreItem xmlns:ds="http://schemas.openxmlformats.org/officeDocument/2006/customXml" ds:itemID="{ED51E66B-9521-458B-8072-86CE645223D1}">
  <ds:schemaRefs>
    <ds:schemaRef ds:uri="7a63a732-6f90-4206-aa9f-f9efe34b5a24"/>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75a37c3-25e6-4b36-aa2d-0a4da21830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Report_no-Cover.dotm</Template>
  <TotalTime>0</TotalTime>
  <Pages>22</Pages>
  <Words>2799</Words>
  <Characters>15955</Characters>
  <Application>Microsoft Office Word</Application>
  <DocSecurity>0</DocSecurity>
  <Lines>132</Lines>
  <Paragraphs>37</Paragraphs>
  <ScaleCrop>false</ScaleCrop>
  <Company>Department of Administration</Company>
  <LinksUpToDate>false</LinksUpToDate>
  <CharactersWithSpaces>18717</CharactersWithSpaces>
  <SharedDoc>false</SharedDoc>
  <HLinks>
    <vt:vector size="858"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423</vt:i4>
      </vt:variant>
      <vt:variant>
        <vt:i4>0</vt:i4>
      </vt:variant>
      <vt:variant>
        <vt:i4>5</vt:i4>
      </vt:variant>
      <vt:variant>
        <vt:lpwstr>https://www.dol.gov/newsroom/releases/eta/eta20200901</vt:lpwstr>
      </vt:variant>
      <vt:variant>
        <vt:lpwstr/>
      </vt:variant>
      <vt:variant>
        <vt:i4>5963894</vt:i4>
      </vt:variant>
      <vt:variant>
        <vt:i4>420</vt:i4>
      </vt:variant>
      <vt:variant>
        <vt:i4>0</vt:i4>
      </vt:variant>
      <vt:variant>
        <vt:i4>5</vt:i4>
      </vt:variant>
      <vt:variant>
        <vt:lpwstr>https://wdr.doleta.gov/directives/corr_doc.cfm?DOCN=8634</vt:lpwstr>
      </vt:variant>
      <vt:variant>
        <vt:lpwstr/>
      </vt:variant>
      <vt:variant>
        <vt:i4>983159</vt:i4>
      </vt:variant>
      <vt:variant>
        <vt:i4>417</vt:i4>
      </vt:variant>
      <vt:variant>
        <vt:i4>0</vt:i4>
      </vt:variant>
      <vt:variant>
        <vt:i4>5</vt:i4>
      </vt:variant>
      <vt:variant>
        <vt:lpwstr>https://oui.doleta.gov/unemploy/docs/cares_act_funding_state.html</vt:lpwstr>
      </vt:variant>
      <vt:variant>
        <vt:lpwstr/>
      </vt:variant>
      <vt:variant>
        <vt:i4>8126563</vt:i4>
      </vt:variant>
      <vt:variant>
        <vt:i4>414</vt:i4>
      </vt:variant>
      <vt:variant>
        <vt:i4>0</vt:i4>
      </vt:variant>
      <vt:variant>
        <vt:i4>5</vt:i4>
      </vt:variant>
      <vt:variant>
        <vt:lpwstr>https://www.leg.state.nv.us/App/InterimCommittee/REL/Document/15363</vt:lpwstr>
      </vt:variant>
      <vt:variant>
        <vt:lpwstr/>
      </vt:variant>
      <vt:variant>
        <vt:i4>7340136</vt:i4>
      </vt:variant>
      <vt:variant>
        <vt:i4>411</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408</vt:i4>
      </vt:variant>
      <vt:variant>
        <vt:i4>0</vt:i4>
      </vt:variant>
      <vt:variant>
        <vt:i4>5</vt:i4>
      </vt:variant>
      <vt:variant>
        <vt:lpwstr>https://oui.doleta.gov/unemploy/docs/cares_act_funding_state.html</vt:lpwstr>
      </vt:variant>
      <vt:variant>
        <vt:lpwstr/>
      </vt:variant>
      <vt:variant>
        <vt:i4>8126563</vt:i4>
      </vt:variant>
      <vt:variant>
        <vt:i4>405</vt:i4>
      </vt:variant>
      <vt:variant>
        <vt:i4>0</vt:i4>
      </vt:variant>
      <vt:variant>
        <vt:i4>5</vt:i4>
      </vt:variant>
      <vt:variant>
        <vt:lpwstr>https://www.leg.state.nv.us/App/InterimCommittee/REL/Document/15363</vt:lpwstr>
      </vt:variant>
      <vt:variant>
        <vt:lpwstr/>
      </vt:variant>
      <vt:variant>
        <vt:i4>983159</vt:i4>
      </vt:variant>
      <vt:variant>
        <vt:i4>402</vt:i4>
      </vt:variant>
      <vt:variant>
        <vt:i4>0</vt:i4>
      </vt:variant>
      <vt:variant>
        <vt:i4>5</vt:i4>
      </vt:variant>
      <vt:variant>
        <vt:lpwstr>https://oui.doleta.gov/unemploy/docs/cares_act_funding_state.html</vt:lpwstr>
      </vt:variant>
      <vt:variant>
        <vt:lpwstr/>
      </vt:variant>
      <vt:variant>
        <vt:i4>3342383</vt:i4>
      </vt:variant>
      <vt:variant>
        <vt:i4>399</vt:i4>
      </vt:variant>
      <vt:variant>
        <vt:i4>0</vt:i4>
      </vt:variant>
      <vt:variant>
        <vt:i4>5</vt:i4>
      </vt:variant>
      <vt:variant>
        <vt:lpwstr>https://www.fema.gov/disasters/coronavirus/governments/supplemental-payments-lost-wages</vt:lpwstr>
      </vt:variant>
      <vt:variant>
        <vt:lpwstr/>
      </vt:variant>
      <vt:variant>
        <vt:i4>8126563</vt:i4>
      </vt:variant>
      <vt:variant>
        <vt:i4>396</vt:i4>
      </vt:variant>
      <vt:variant>
        <vt:i4>0</vt:i4>
      </vt:variant>
      <vt:variant>
        <vt:i4>5</vt:i4>
      </vt:variant>
      <vt:variant>
        <vt:lpwstr>https://www.leg.state.nv.us/App/InterimCommittee/REL/Document/15363</vt:lpwstr>
      </vt:variant>
      <vt:variant>
        <vt:lpwstr/>
      </vt:variant>
      <vt:variant>
        <vt:i4>983159</vt:i4>
      </vt:variant>
      <vt:variant>
        <vt:i4>393</vt:i4>
      </vt:variant>
      <vt:variant>
        <vt:i4>0</vt:i4>
      </vt:variant>
      <vt:variant>
        <vt:i4>5</vt:i4>
      </vt:variant>
      <vt:variant>
        <vt:lpwstr>https://oui.doleta.gov/unemploy/docs/cares_act_funding_state.html</vt:lpwstr>
      </vt:variant>
      <vt:variant>
        <vt:lpwstr/>
      </vt:variant>
      <vt:variant>
        <vt:i4>6553664</vt:i4>
      </vt:variant>
      <vt:variant>
        <vt:i4>390</vt:i4>
      </vt:variant>
      <vt:variant>
        <vt:i4>0</vt:i4>
      </vt:variant>
      <vt:variant>
        <vt:i4>5</vt:i4>
      </vt:variant>
      <vt:variant>
        <vt:lpwstr>https://wdr.doleta.gov/directives/attach/UIPL/UIPL_9-21.pdf</vt:lpwstr>
      </vt:variant>
      <vt:variant>
        <vt:lpwstr/>
      </vt:variant>
      <vt:variant>
        <vt:i4>7929916</vt:i4>
      </vt:variant>
      <vt:variant>
        <vt:i4>387</vt:i4>
      </vt:variant>
      <vt:variant>
        <vt:i4>0</vt:i4>
      </vt:variant>
      <vt:variant>
        <vt:i4>5</vt:i4>
      </vt:variant>
      <vt:variant>
        <vt:lpwstr>https://www.dol.gov/agencies/eta/dislocated-workers/grants/covid-19</vt:lpwstr>
      </vt:variant>
      <vt:variant>
        <vt:lpwstr/>
      </vt:variant>
      <vt:variant>
        <vt:i4>327773</vt:i4>
      </vt:variant>
      <vt:variant>
        <vt:i4>384</vt:i4>
      </vt:variant>
      <vt:variant>
        <vt:i4>0</vt:i4>
      </vt:variant>
      <vt:variant>
        <vt:i4>5</vt:i4>
      </vt:variant>
      <vt:variant>
        <vt:lpwstr>https://www.transit.dot.gov/research-innovation/public-transportation-covid-19-research-demonstration-grant-program-selected</vt:lpwstr>
      </vt:variant>
      <vt:variant>
        <vt:lpwstr/>
      </vt:variant>
      <vt:variant>
        <vt:i4>5963852</vt:i4>
      </vt:variant>
      <vt:variant>
        <vt:i4>381</vt:i4>
      </vt:variant>
      <vt:variant>
        <vt:i4>0</vt:i4>
      </vt:variant>
      <vt:variant>
        <vt:i4>5</vt:i4>
      </vt:variant>
      <vt:variant>
        <vt:lpwstr>https://www.transit.dot.gov/funding/grants/fiscal-year-2021-crrsaa-act-supplemental-public-transportation-apportionments-and</vt:lpwstr>
      </vt:variant>
      <vt:variant>
        <vt:lpwstr/>
      </vt:variant>
      <vt:variant>
        <vt:i4>4653115</vt:i4>
      </vt:variant>
      <vt:variant>
        <vt:i4>378</vt:i4>
      </vt:variant>
      <vt:variant>
        <vt:i4>0</vt:i4>
      </vt:variant>
      <vt:variant>
        <vt:i4>5</vt:i4>
      </vt:variant>
      <vt:variant>
        <vt:lpwstr>https://www.fhwa.dot.gov/legsregs/directives/notices/n4510851/n4510851_t1.cfm</vt:lpwstr>
      </vt:variant>
      <vt:variant>
        <vt:lpwstr/>
      </vt:variant>
      <vt:variant>
        <vt:i4>2097199</vt:i4>
      </vt:variant>
      <vt:variant>
        <vt:i4>375</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372</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369</vt:i4>
      </vt:variant>
      <vt:variant>
        <vt:i4>0</vt:i4>
      </vt:variant>
      <vt:variant>
        <vt:i4>5</vt:i4>
      </vt:variant>
      <vt:variant>
        <vt:lpwstr>https://www.faa.gov/airports/cares_act/map/</vt:lpwstr>
      </vt:variant>
      <vt:variant>
        <vt:lpwstr/>
      </vt:variant>
      <vt:variant>
        <vt:i4>5963852</vt:i4>
      </vt:variant>
      <vt:variant>
        <vt:i4>366</vt:i4>
      </vt:variant>
      <vt:variant>
        <vt:i4>0</vt:i4>
      </vt:variant>
      <vt:variant>
        <vt:i4>5</vt:i4>
      </vt:variant>
      <vt:variant>
        <vt:lpwstr>https://www.transit.dot.gov/funding/grants/fiscal-year-2021-crrsaa-act-supplemental-public-transportation-apportionments-and</vt:lpwstr>
      </vt:variant>
      <vt:variant>
        <vt:lpwstr/>
      </vt:variant>
      <vt:variant>
        <vt:i4>6225988</vt:i4>
      </vt:variant>
      <vt:variant>
        <vt:i4>363</vt:i4>
      </vt:variant>
      <vt:variant>
        <vt:i4>0</vt:i4>
      </vt:variant>
      <vt:variant>
        <vt:i4>5</vt:i4>
      </vt:variant>
      <vt:variant>
        <vt:lpwstr>https://www.fema.gov/grants/preparedness/firefighters/assistance-grants</vt:lpwstr>
      </vt:variant>
      <vt:variant>
        <vt:lpwstr>awards</vt:lpwstr>
      </vt:variant>
      <vt:variant>
        <vt:i4>1245268</vt:i4>
      </vt:variant>
      <vt:variant>
        <vt:i4>360</vt:i4>
      </vt:variant>
      <vt:variant>
        <vt:i4>0</vt:i4>
      </vt:variant>
      <vt:variant>
        <vt:i4>5</vt:i4>
      </vt:variant>
      <vt:variant>
        <vt:lpwstr>https://ojp-open.data.socrata.com/stories/s/jitc-swxt</vt:lpwstr>
      </vt:variant>
      <vt:variant>
        <vt:lpwstr/>
      </vt:variant>
      <vt:variant>
        <vt:i4>1966170</vt:i4>
      </vt:variant>
      <vt:variant>
        <vt:i4>357</vt:i4>
      </vt:variant>
      <vt:variant>
        <vt:i4>0</vt:i4>
      </vt:variant>
      <vt:variant>
        <vt:i4>5</vt:i4>
      </vt:variant>
      <vt:variant>
        <vt:lpwstr>https://bja.ojp.gov/program/cesf/state-and-local-allocations</vt:lpwstr>
      </vt:variant>
      <vt:variant>
        <vt:lpwstr/>
      </vt:variant>
      <vt:variant>
        <vt:i4>720920</vt:i4>
      </vt:variant>
      <vt:variant>
        <vt:i4>354</vt:i4>
      </vt:variant>
      <vt:variant>
        <vt:i4>0</vt:i4>
      </vt:variant>
      <vt:variant>
        <vt:i4>5</vt:i4>
      </vt:variant>
      <vt:variant>
        <vt:lpwstr>https://www.eac.gov/payments-and-grants/2020-cares-act-grants</vt:lpwstr>
      </vt:variant>
      <vt:variant>
        <vt:lpwstr/>
      </vt:variant>
      <vt:variant>
        <vt:i4>2097200</vt:i4>
      </vt:variant>
      <vt:variant>
        <vt:i4>351</vt:i4>
      </vt:variant>
      <vt:variant>
        <vt:i4>0</vt:i4>
      </vt:variant>
      <vt:variant>
        <vt:i4>5</vt:i4>
      </vt:variant>
      <vt:variant>
        <vt:lpwstr>https://www.hud.gov/sites/dfiles/PA/documents/CaresACT380M.pdf</vt:lpwstr>
      </vt:variant>
      <vt:variant>
        <vt:lpwstr/>
      </vt:variant>
      <vt:variant>
        <vt:i4>2687078</vt:i4>
      </vt:variant>
      <vt:variant>
        <vt:i4>348</vt:i4>
      </vt:variant>
      <vt:variant>
        <vt:i4>0</vt:i4>
      </vt:variant>
      <vt:variant>
        <vt:i4>5</vt:i4>
      </vt:variant>
      <vt:variant>
        <vt:lpwstr>https://www.hud.gov/sites/dfiles/PA/documents/CARESActvoucherschart.pdf</vt:lpwstr>
      </vt:variant>
      <vt:variant>
        <vt:lpwstr/>
      </vt:variant>
      <vt:variant>
        <vt:i4>5505118</vt:i4>
      </vt:variant>
      <vt:variant>
        <vt:i4>345</vt:i4>
      </vt:variant>
      <vt:variant>
        <vt:i4>0</vt:i4>
      </vt:variant>
      <vt:variant>
        <vt:i4>5</vt:i4>
      </vt:variant>
      <vt:variant>
        <vt:lpwstr>https://www.hud.gov/sites/dfiles/Main/documents/CARESACT685M.pdf</vt:lpwstr>
      </vt:variant>
      <vt:variant>
        <vt:lpwstr/>
      </vt:variant>
      <vt:variant>
        <vt:i4>6946818</vt:i4>
      </vt:variant>
      <vt:variant>
        <vt:i4>342</vt:i4>
      </vt:variant>
      <vt:variant>
        <vt:i4>0</vt:i4>
      </vt:variant>
      <vt:variant>
        <vt:i4>5</vt:i4>
      </vt:variant>
      <vt:variant>
        <vt:lpwstr>https://www.hud.gov/sites/dfiles/PIH/documents/IHBG-CARES_Formula_Allocations_4.3.20 .pdf</vt:lpwstr>
      </vt:variant>
      <vt:variant>
        <vt:lpwstr/>
      </vt:variant>
      <vt:variant>
        <vt:i4>1835036</vt:i4>
      </vt:variant>
      <vt:variant>
        <vt:i4>339</vt:i4>
      </vt:variant>
      <vt:variant>
        <vt:i4>0</vt:i4>
      </vt:variant>
      <vt:variant>
        <vt:i4>5</vt:i4>
      </vt:variant>
      <vt:variant>
        <vt:lpwstr>https://www.hud.gov/program_offices/comm_planning/budget/fy20/</vt:lpwstr>
      </vt:variant>
      <vt:variant>
        <vt:lpwstr/>
      </vt:variant>
      <vt:variant>
        <vt:i4>1835036</vt:i4>
      </vt:variant>
      <vt:variant>
        <vt:i4>336</vt:i4>
      </vt:variant>
      <vt:variant>
        <vt:i4>0</vt:i4>
      </vt:variant>
      <vt:variant>
        <vt:i4>5</vt:i4>
      </vt:variant>
      <vt:variant>
        <vt:lpwstr>https://www.hud.gov/program_offices/comm_planning/budget/fy20/</vt:lpwstr>
      </vt:variant>
      <vt:variant>
        <vt:lpwstr/>
      </vt:variant>
      <vt:variant>
        <vt:i4>1835036</vt:i4>
      </vt:variant>
      <vt:variant>
        <vt:i4>333</vt:i4>
      </vt:variant>
      <vt:variant>
        <vt:i4>0</vt:i4>
      </vt:variant>
      <vt:variant>
        <vt:i4>5</vt:i4>
      </vt:variant>
      <vt:variant>
        <vt:lpwstr>https://www.hud.gov/program_offices/comm_planning/budget/fy20/</vt:lpwstr>
      </vt:variant>
      <vt:variant>
        <vt:lpwstr/>
      </vt:variant>
      <vt:variant>
        <vt:i4>1179656</vt:i4>
      </vt:variant>
      <vt:variant>
        <vt:i4>330</vt:i4>
      </vt:variant>
      <vt:variant>
        <vt:i4>0</vt:i4>
      </vt:variant>
      <vt:variant>
        <vt:i4>5</vt:i4>
      </vt:variant>
      <vt:variant>
        <vt:lpwstr>https://home.treasury.gov/policy-issues/cares/emergency-rental-assistance-program</vt:lpwstr>
      </vt:variant>
      <vt:variant>
        <vt:lpwstr/>
      </vt:variant>
      <vt:variant>
        <vt:i4>1835036</vt:i4>
      </vt:variant>
      <vt:variant>
        <vt:i4>327</vt:i4>
      </vt:variant>
      <vt:variant>
        <vt:i4>0</vt:i4>
      </vt:variant>
      <vt:variant>
        <vt:i4>5</vt:i4>
      </vt:variant>
      <vt:variant>
        <vt:lpwstr>https://www.hud.gov/program_offices/comm_planning/budget/fy20/</vt:lpwstr>
      </vt:variant>
      <vt:variant>
        <vt:lpwstr/>
      </vt:variant>
      <vt:variant>
        <vt:i4>1835036</vt:i4>
      </vt:variant>
      <vt:variant>
        <vt:i4>324</vt:i4>
      </vt:variant>
      <vt:variant>
        <vt:i4>0</vt:i4>
      </vt:variant>
      <vt:variant>
        <vt:i4>5</vt:i4>
      </vt:variant>
      <vt:variant>
        <vt:lpwstr>https://www.hud.gov/program_offices/comm_planning/budget/fy20/</vt:lpwstr>
      </vt:variant>
      <vt:variant>
        <vt:lpwstr/>
      </vt:variant>
      <vt:variant>
        <vt:i4>4325457</vt:i4>
      </vt:variant>
      <vt:variant>
        <vt:i4>321</vt:i4>
      </vt:variant>
      <vt:variant>
        <vt:i4>0</vt:i4>
      </vt:variant>
      <vt:variant>
        <vt:i4>5</vt:i4>
      </vt:variant>
      <vt:variant>
        <vt:lpwstr>https://taggs.hhs.gov/Coronavirus</vt:lpwstr>
      </vt:variant>
      <vt:variant>
        <vt:lpwstr/>
      </vt:variant>
      <vt:variant>
        <vt:i4>7274604</vt:i4>
      </vt:variant>
      <vt:variant>
        <vt:i4>318</vt:i4>
      </vt:variant>
      <vt:variant>
        <vt:i4>0</vt:i4>
      </vt:variant>
      <vt:variant>
        <vt:i4>5</vt:i4>
      </vt:variant>
      <vt:variant>
        <vt:lpwstr>https://www.fcc.gov/sites/default/files/covid-19-telehealth-program-recipients.pdf</vt:lpwstr>
      </vt:variant>
      <vt:variant>
        <vt:lpwstr/>
      </vt:variant>
      <vt:variant>
        <vt:i4>4325457</vt:i4>
      </vt:variant>
      <vt:variant>
        <vt:i4>315</vt:i4>
      </vt:variant>
      <vt:variant>
        <vt:i4>0</vt:i4>
      </vt:variant>
      <vt:variant>
        <vt:i4>5</vt:i4>
      </vt:variant>
      <vt:variant>
        <vt:lpwstr>https://taggs.hhs.gov/coronavirus</vt:lpwstr>
      </vt:variant>
      <vt:variant>
        <vt:lpwstr/>
      </vt:variant>
      <vt:variant>
        <vt:i4>2031639</vt:i4>
      </vt:variant>
      <vt:variant>
        <vt:i4>312</vt:i4>
      </vt:variant>
      <vt:variant>
        <vt:i4>0</vt:i4>
      </vt:variant>
      <vt:variant>
        <vt:i4>5</vt:i4>
      </vt:variant>
      <vt:variant>
        <vt:lpwstr>https://www.acf.hhs.gov/sites/default/files/cb/pi2011.pdf</vt:lpwstr>
      </vt:variant>
      <vt:variant>
        <vt:lpwstr/>
      </vt:variant>
      <vt:variant>
        <vt:i4>4456450</vt:i4>
      </vt:variant>
      <vt:variant>
        <vt:i4>309</vt:i4>
      </vt:variant>
      <vt:variant>
        <vt:i4>0</vt:i4>
      </vt:variant>
      <vt:variant>
        <vt:i4>5</vt:i4>
      </vt:variant>
      <vt:variant>
        <vt:lpwstr>https://taggs.hhs.gov/Coronavirus CFDA 93.462</vt:lpwstr>
      </vt:variant>
      <vt:variant>
        <vt:lpwstr/>
      </vt:variant>
      <vt:variant>
        <vt:i4>1048649</vt:i4>
      </vt:variant>
      <vt:variant>
        <vt:i4>306</vt:i4>
      </vt:variant>
      <vt:variant>
        <vt:i4>0</vt:i4>
      </vt:variant>
      <vt:variant>
        <vt:i4>5</vt:i4>
      </vt:variant>
      <vt:variant>
        <vt:lpwstr>https://www.hrsa.gov/rural-health/coronavirus-cares-FY2020-awards</vt:lpwstr>
      </vt:variant>
      <vt:variant>
        <vt:lpwstr/>
      </vt:variant>
      <vt:variant>
        <vt:i4>524353</vt:i4>
      </vt:variant>
      <vt:variant>
        <vt:i4>303</vt:i4>
      </vt:variant>
      <vt:variant>
        <vt:i4>0</vt:i4>
      </vt:variant>
      <vt:variant>
        <vt:i4>5</vt:i4>
      </vt:variant>
      <vt:variant>
        <vt:lpwstr>https://www.samhsa.gov/sites/default/files/covid19-programs-funded-samhsa.pdf</vt:lpwstr>
      </vt:variant>
      <vt:variant>
        <vt:lpwstr/>
      </vt:variant>
      <vt:variant>
        <vt:i4>2359395</vt:i4>
      </vt:variant>
      <vt:variant>
        <vt:i4>300</vt:i4>
      </vt:variant>
      <vt:variant>
        <vt:i4>0</vt:i4>
      </vt:variant>
      <vt:variant>
        <vt:i4>5</vt:i4>
      </vt:variant>
      <vt:variant>
        <vt:lpwstr>https://hab.hrsa.gov/coronavirus/cares-FY2020-awards/part-d</vt:lpwstr>
      </vt:variant>
      <vt:variant>
        <vt:lpwstr/>
      </vt:variant>
      <vt:variant>
        <vt:i4>2359395</vt:i4>
      </vt:variant>
      <vt:variant>
        <vt:i4>297</vt:i4>
      </vt:variant>
      <vt:variant>
        <vt:i4>0</vt:i4>
      </vt:variant>
      <vt:variant>
        <vt:i4>5</vt:i4>
      </vt:variant>
      <vt:variant>
        <vt:lpwstr>https://hab.hrsa.gov/coronavirus/cares-FY2020-awards/part-c</vt:lpwstr>
      </vt:variant>
      <vt:variant>
        <vt:lpwstr/>
      </vt:variant>
      <vt:variant>
        <vt:i4>2359395</vt:i4>
      </vt:variant>
      <vt:variant>
        <vt:i4>294</vt:i4>
      </vt:variant>
      <vt:variant>
        <vt:i4>0</vt:i4>
      </vt:variant>
      <vt:variant>
        <vt:i4>5</vt:i4>
      </vt:variant>
      <vt:variant>
        <vt:lpwstr>https://hab.hrsa.gov/coronavirus/cares-FY2020-awards/part-b</vt:lpwstr>
      </vt:variant>
      <vt:variant>
        <vt:lpwstr/>
      </vt:variant>
      <vt:variant>
        <vt:i4>2359395</vt:i4>
      </vt:variant>
      <vt:variant>
        <vt:i4>291</vt:i4>
      </vt:variant>
      <vt:variant>
        <vt:i4>0</vt:i4>
      </vt:variant>
      <vt:variant>
        <vt:i4>5</vt:i4>
      </vt:variant>
      <vt:variant>
        <vt:lpwstr>https://hab.hrsa.gov/coronavirus/cares-FY2020-awards/part-a</vt:lpwstr>
      </vt:variant>
      <vt:variant>
        <vt:lpwstr/>
      </vt:variant>
      <vt:variant>
        <vt:i4>8126578</vt:i4>
      </vt:variant>
      <vt:variant>
        <vt:i4>288</vt:i4>
      </vt:variant>
      <vt:variant>
        <vt:i4>0</vt:i4>
      </vt:variant>
      <vt:variant>
        <vt:i4>5</vt:i4>
      </vt:variant>
      <vt:variant>
        <vt:lpwstr>https://www.hrsa.gov/rural-health/coronavirus/rural-health-clinics-covid-19-testing-fy20-awards</vt:lpwstr>
      </vt:variant>
      <vt:variant>
        <vt:lpwstr/>
      </vt:variant>
      <vt:variant>
        <vt:i4>4325457</vt:i4>
      </vt:variant>
      <vt:variant>
        <vt:i4>285</vt:i4>
      </vt:variant>
      <vt:variant>
        <vt:i4>0</vt:i4>
      </vt:variant>
      <vt:variant>
        <vt:i4>5</vt:i4>
      </vt:variant>
      <vt:variant>
        <vt:lpwstr>https://taggs.hhs.gov/Coronavirus</vt:lpwstr>
      </vt:variant>
      <vt:variant>
        <vt:lpwstr/>
      </vt:variant>
      <vt:variant>
        <vt:i4>6357045</vt:i4>
      </vt:variant>
      <vt:variant>
        <vt:i4>282</vt:i4>
      </vt:variant>
      <vt:variant>
        <vt:i4>0</vt:i4>
      </vt:variant>
      <vt:variant>
        <vt:i4>5</vt:i4>
      </vt:variant>
      <vt:variant>
        <vt:lpwstr>https://bhw.hrsa.gov/grants/covid-19-workforce-telehealth-fy2020-awards/nepqr</vt:lpwstr>
      </vt:variant>
      <vt:variant>
        <vt:lpwstr>veteran</vt:lpwstr>
      </vt:variant>
      <vt:variant>
        <vt:i4>6619174</vt:i4>
      </vt:variant>
      <vt:variant>
        <vt:i4>279</vt:i4>
      </vt:variant>
      <vt:variant>
        <vt:i4>0</vt:i4>
      </vt:variant>
      <vt:variant>
        <vt:i4>5</vt:i4>
      </vt:variant>
      <vt:variant>
        <vt:lpwstr>https://www.cdc.gov/coronavirus/2019-ncov/downloads/php/funding-update.pdf</vt:lpwstr>
      </vt:variant>
      <vt:variant>
        <vt:lpwstr/>
      </vt:variant>
      <vt:variant>
        <vt:i4>2752612</vt:i4>
      </vt:variant>
      <vt:variant>
        <vt:i4>276</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273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270</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267</vt:i4>
      </vt:variant>
      <vt:variant>
        <vt:i4>0</vt:i4>
      </vt:variant>
      <vt:variant>
        <vt:i4>5</vt:i4>
      </vt:variant>
      <vt:variant>
        <vt:lpwstr>https://acl.gov/about-acl/older-americans-act-oaa</vt:lpwstr>
      </vt:variant>
      <vt:variant>
        <vt:lpwstr/>
      </vt:variant>
      <vt:variant>
        <vt:i4>7667744</vt:i4>
      </vt:variant>
      <vt:variant>
        <vt:i4>264</vt:i4>
      </vt:variant>
      <vt:variant>
        <vt:i4>0</vt:i4>
      </vt:variant>
      <vt:variant>
        <vt:i4>5</vt:i4>
      </vt:variant>
      <vt:variant>
        <vt:lpwstr>https://acl.gov/sites/default/files/about-acl/2021-02/Supp 5 - Title III and Title VI_01292021_CM Table of States-Territories-Tribes.pdf</vt:lpwstr>
      </vt:variant>
      <vt:variant>
        <vt:lpwstr/>
      </vt:variant>
      <vt:variant>
        <vt:i4>6160471</vt:i4>
      </vt:variant>
      <vt:variant>
        <vt:i4>261</vt:i4>
      </vt:variant>
      <vt:variant>
        <vt:i4>0</vt:i4>
      </vt:variant>
      <vt:variant>
        <vt:i4>5</vt:i4>
      </vt:variant>
      <vt:variant>
        <vt:lpwstr>https://acl.gov/about-acl/older-americans-act-oaa</vt:lpwstr>
      </vt:variant>
      <vt:variant>
        <vt:lpwstr/>
      </vt:variant>
      <vt:variant>
        <vt:i4>6160471</vt:i4>
      </vt:variant>
      <vt:variant>
        <vt:i4>258</vt:i4>
      </vt:variant>
      <vt:variant>
        <vt:i4>0</vt:i4>
      </vt:variant>
      <vt:variant>
        <vt:i4>5</vt:i4>
      </vt:variant>
      <vt:variant>
        <vt:lpwstr>https://acl.gov/about-acl/older-americans-act-oaa</vt:lpwstr>
      </vt:variant>
      <vt:variant>
        <vt:lpwstr/>
      </vt:variant>
      <vt:variant>
        <vt:i4>6422612</vt:i4>
      </vt:variant>
      <vt:variant>
        <vt:i4>255</vt:i4>
      </vt:variant>
      <vt:variant>
        <vt:i4>0</vt:i4>
      </vt:variant>
      <vt:variant>
        <vt:i4>5</vt:i4>
      </vt:variant>
      <vt:variant>
        <vt:lpwstr>https://www.acf.hhs.gov/sites/default/files/ocs/comm_liheap_supplreleasedclstatesterrs_fy2020.pdf</vt:lpwstr>
      </vt:variant>
      <vt:variant>
        <vt:lpwstr/>
      </vt:variant>
      <vt:variant>
        <vt:i4>7602276</vt:i4>
      </vt:variant>
      <vt:variant>
        <vt:i4>252</vt:i4>
      </vt:variant>
      <vt:variant>
        <vt:i4>0</vt:i4>
      </vt:variant>
      <vt:variant>
        <vt:i4>5</vt:i4>
      </vt:variant>
      <vt:variant>
        <vt:lpwstr>https://www.federalregister.gov/documents/2021/02/01/2021-02092/availability-of-program-application-instructions-for-long-term-care-ombudsman-program-funds</vt:lpwstr>
      </vt:variant>
      <vt:variant>
        <vt:lpwstr/>
      </vt:variant>
      <vt:variant>
        <vt:i4>6619174</vt:i4>
      </vt:variant>
      <vt:variant>
        <vt:i4>249</vt:i4>
      </vt:variant>
      <vt:variant>
        <vt:i4>0</vt:i4>
      </vt:variant>
      <vt:variant>
        <vt:i4>5</vt:i4>
      </vt:variant>
      <vt:variant>
        <vt:lpwstr>https://www.cdc.gov/coronavirus/2019-ncov/downloads/php/funding-update.pdf</vt:lpwstr>
      </vt:variant>
      <vt:variant>
        <vt:lpwstr/>
      </vt:variant>
      <vt:variant>
        <vt:i4>1769480</vt:i4>
      </vt:variant>
      <vt:variant>
        <vt:i4>246</vt:i4>
      </vt:variant>
      <vt:variant>
        <vt:i4>0</vt:i4>
      </vt:variant>
      <vt:variant>
        <vt:i4>5</vt:i4>
      </vt:variant>
      <vt:variant>
        <vt:lpwstr>https://www.phe.gov/emergency/events/COVID19/HPP/Pages/overview.aspx</vt:lpwstr>
      </vt:variant>
      <vt:variant>
        <vt:lpwstr/>
      </vt:variant>
      <vt:variant>
        <vt:i4>5177372</vt:i4>
      </vt:variant>
      <vt:variant>
        <vt:i4>243</vt:i4>
      </vt:variant>
      <vt:variant>
        <vt:i4>0</vt:i4>
      </vt:variant>
      <vt:variant>
        <vt:i4>5</vt:i4>
      </vt:variant>
      <vt:variant>
        <vt:lpwstr>https://ffis.org/sites/default/files/public/fy20_cares_act_head_start_table_for_750_million.pdf</vt:lpwstr>
      </vt:variant>
      <vt:variant>
        <vt:lpwstr/>
      </vt:variant>
      <vt:variant>
        <vt:i4>7733310</vt:i4>
      </vt:variant>
      <vt:variant>
        <vt:i4>240</vt:i4>
      </vt:variant>
      <vt:variant>
        <vt:i4>0</vt:i4>
      </vt:variant>
      <vt:variant>
        <vt:i4>5</vt:i4>
      </vt:variant>
      <vt:variant>
        <vt:lpwstr>https://bhw.hrsa.gov/grants/covid-19-workforce-telehealth-fy2020-awards/geriatrics</vt:lpwstr>
      </vt:variant>
      <vt:variant>
        <vt:lpwstr/>
      </vt:variant>
      <vt:variant>
        <vt:i4>458775</vt:i4>
      </vt:variant>
      <vt:variant>
        <vt:i4>237</vt:i4>
      </vt:variant>
      <vt:variant>
        <vt:i4>0</vt:i4>
      </vt:variant>
      <vt:variant>
        <vt:i4>5</vt:i4>
      </vt:variant>
      <vt:variant>
        <vt:lpwstr>https://www.acf.hhs.gov/sites/default/files/cb/im2005.pdf</vt:lpwstr>
      </vt:variant>
      <vt:variant>
        <vt:lpwstr/>
      </vt:variant>
      <vt:variant>
        <vt:i4>2097191</vt:i4>
      </vt:variant>
      <vt:variant>
        <vt:i4>234</vt:i4>
      </vt:variant>
      <vt:variant>
        <vt:i4>0</vt:i4>
      </vt:variant>
      <vt:variant>
        <vt:i4>5</vt:i4>
      </vt:variant>
      <vt:variant>
        <vt:lpwstr>https://crsreports.congress.gov/product/pdf/IN/IN11297</vt:lpwstr>
      </vt:variant>
      <vt:variant>
        <vt:lpwstr/>
      </vt:variant>
      <vt:variant>
        <vt:i4>6488151</vt:i4>
      </vt:variant>
      <vt:variant>
        <vt:i4>231</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228</vt:i4>
      </vt:variant>
      <vt:variant>
        <vt:i4>0</vt:i4>
      </vt:variant>
      <vt:variant>
        <vt:i4>5</vt:i4>
      </vt:variant>
      <vt:variant>
        <vt:lpwstr>https://www.cdc.gov/coronavirus/2019-ncov/downloads/php/funding-update.pdf</vt:lpwstr>
      </vt:variant>
      <vt:variant>
        <vt:lpwstr/>
      </vt:variant>
      <vt:variant>
        <vt:i4>6619174</vt:i4>
      </vt:variant>
      <vt:variant>
        <vt:i4>225</vt:i4>
      </vt:variant>
      <vt:variant>
        <vt:i4>0</vt:i4>
      </vt:variant>
      <vt:variant>
        <vt:i4>5</vt:i4>
      </vt:variant>
      <vt:variant>
        <vt:lpwstr>https://www.cdc.gov/coronavirus/2019-ncov/downloads/php/funding-update.pdf</vt:lpwstr>
      </vt:variant>
      <vt:variant>
        <vt:lpwstr/>
      </vt:variant>
      <vt:variant>
        <vt:i4>6619174</vt:i4>
      </vt:variant>
      <vt:variant>
        <vt:i4>222</vt:i4>
      </vt:variant>
      <vt:variant>
        <vt:i4>0</vt:i4>
      </vt:variant>
      <vt:variant>
        <vt:i4>5</vt:i4>
      </vt:variant>
      <vt:variant>
        <vt:lpwstr>https://www.cdc.gov/coronavirus/2019-ncov/downloads/php/funding-update.pdf</vt:lpwstr>
      </vt:variant>
      <vt:variant>
        <vt:lpwstr/>
      </vt:variant>
      <vt:variant>
        <vt:i4>8192044</vt:i4>
      </vt:variant>
      <vt:variant>
        <vt:i4>219</vt:i4>
      </vt:variant>
      <vt:variant>
        <vt:i4>0</vt:i4>
      </vt:variant>
      <vt:variant>
        <vt:i4>5</vt:i4>
      </vt:variant>
      <vt:variant>
        <vt:lpwstr>https://www.samhsa.gov/grants/awards/2020/FG-20-006</vt:lpwstr>
      </vt:variant>
      <vt:variant>
        <vt:lpwstr/>
      </vt:variant>
      <vt:variant>
        <vt:i4>6619174</vt:i4>
      </vt:variant>
      <vt:variant>
        <vt:i4>216</vt:i4>
      </vt:variant>
      <vt:variant>
        <vt:i4>0</vt:i4>
      </vt:variant>
      <vt:variant>
        <vt:i4>5</vt:i4>
      </vt:variant>
      <vt:variant>
        <vt:lpwstr>https://www.cdc.gov/coronavirus/2019-ncov/downloads/php/funding-update.pdf</vt:lpwstr>
      </vt:variant>
      <vt:variant>
        <vt:lpwstr/>
      </vt:variant>
      <vt:variant>
        <vt:i4>4325457</vt:i4>
      </vt:variant>
      <vt:variant>
        <vt:i4>213</vt:i4>
      </vt:variant>
      <vt:variant>
        <vt:i4>0</vt:i4>
      </vt:variant>
      <vt:variant>
        <vt:i4>5</vt:i4>
      </vt:variant>
      <vt:variant>
        <vt:lpwstr>https://taggs.hhs.gov/Coronavirus</vt:lpwstr>
      </vt:variant>
      <vt:variant>
        <vt:lpwstr/>
      </vt:variant>
      <vt:variant>
        <vt:i4>4587581</vt:i4>
      </vt:variant>
      <vt:variant>
        <vt:i4>210</vt:i4>
      </vt:variant>
      <vt:variant>
        <vt:i4>0</vt:i4>
      </vt:variant>
      <vt:variant>
        <vt:i4>5</vt:i4>
      </vt:variant>
      <vt:variant>
        <vt:lpwstr>https://www.cdc.gov/coronavirus/2019-ncov/downloads/php/funding-update.pdf?deliveryName=USCDC_1268-DM27257</vt:lpwstr>
      </vt:variant>
      <vt:variant>
        <vt:lpwstr/>
      </vt:variant>
      <vt:variant>
        <vt:i4>6619174</vt:i4>
      </vt:variant>
      <vt:variant>
        <vt:i4>207</vt:i4>
      </vt:variant>
      <vt:variant>
        <vt:i4>0</vt:i4>
      </vt:variant>
      <vt:variant>
        <vt:i4>5</vt:i4>
      </vt:variant>
      <vt:variant>
        <vt:lpwstr>https://www.cdc.gov/coronavirus/2019-ncov/downloads/php/funding-update.pdf</vt:lpwstr>
      </vt:variant>
      <vt:variant>
        <vt:lpwstr/>
      </vt:variant>
      <vt:variant>
        <vt:i4>7209037</vt:i4>
      </vt:variant>
      <vt:variant>
        <vt:i4>204</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201</vt:i4>
      </vt:variant>
      <vt:variant>
        <vt:i4>0</vt:i4>
      </vt:variant>
      <vt:variant>
        <vt:i4>5</vt:i4>
      </vt:variant>
      <vt:variant>
        <vt:lpwstr>https://bphc.hrsa.gov/emergency-response/expanding-capacity-coronavirus-testing-FY2020-awards/nv</vt:lpwstr>
      </vt:variant>
      <vt:variant>
        <vt:lpwstr/>
      </vt:variant>
      <vt:variant>
        <vt:i4>6553711</vt:i4>
      </vt:variant>
      <vt:variant>
        <vt:i4>198</vt:i4>
      </vt:variant>
      <vt:variant>
        <vt:i4>0</vt:i4>
      </vt:variant>
      <vt:variant>
        <vt:i4>5</vt:i4>
      </vt:variant>
      <vt:variant>
        <vt:lpwstr>https://bphc.hrsa.gov/emergency-response/coronavirus-cares-FY2020-awards/nv</vt:lpwstr>
      </vt:variant>
      <vt:variant>
        <vt:lpwstr/>
      </vt:variant>
      <vt:variant>
        <vt:i4>5242889</vt:i4>
      </vt:variant>
      <vt:variant>
        <vt:i4>195</vt:i4>
      </vt:variant>
      <vt:variant>
        <vt:i4>0</vt:i4>
      </vt:variant>
      <vt:variant>
        <vt:i4>5</vt:i4>
      </vt:variant>
      <vt:variant>
        <vt:lpwstr>https://www.acf.hhs.gov/occ/resource/2020-cares-act-ccdbg-supplemental-funding-allocations-for-states-and-territories</vt:lpwstr>
      </vt:variant>
      <vt:variant>
        <vt:lpwstr/>
      </vt:variant>
      <vt:variant>
        <vt:i4>3539000</vt:i4>
      </vt:variant>
      <vt:variant>
        <vt:i4>192</vt:i4>
      </vt:variant>
      <vt:variant>
        <vt:i4>0</vt:i4>
      </vt:variant>
      <vt:variant>
        <vt:i4>5</vt:i4>
      </vt:variant>
      <vt:variant>
        <vt:lpwstr>https://www.acf.hhs.gov/occ/data/crrsa-2021-allocations-states-and-territories</vt:lpwstr>
      </vt:variant>
      <vt:variant>
        <vt:lpwstr/>
      </vt:variant>
      <vt:variant>
        <vt:i4>5242889</vt:i4>
      </vt:variant>
      <vt:variant>
        <vt:i4>189</vt:i4>
      </vt:variant>
      <vt:variant>
        <vt:i4>0</vt:i4>
      </vt:variant>
      <vt:variant>
        <vt:i4>5</vt:i4>
      </vt:variant>
      <vt:variant>
        <vt:lpwstr>https://www.acf.hhs.gov/occ/resource/2020-cares-act-ccdbg-supplemental-funding-allocations-for-states-and-territories</vt:lpwstr>
      </vt:variant>
      <vt:variant>
        <vt:lpwstr/>
      </vt:variant>
      <vt:variant>
        <vt:i4>3211311</vt:i4>
      </vt:variant>
      <vt:variant>
        <vt:i4>186</vt:i4>
      </vt:variant>
      <vt:variant>
        <vt:i4>0</vt:i4>
      </vt:variant>
      <vt:variant>
        <vt:i4>5</vt:i4>
      </vt:variant>
      <vt:variant>
        <vt:lpwstr>https://www.samhsa.gov/sites/default/files/covid19-programs-funded-samhsa-fy21.pdf</vt:lpwstr>
      </vt:variant>
      <vt:variant>
        <vt:lpwstr/>
      </vt:variant>
      <vt:variant>
        <vt:i4>4784199</vt:i4>
      </vt:variant>
      <vt:variant>
        <vt:i4>183</vt:i4>
      </vt:variant>
      <vt:variant>
        <vt:i4>0</vt:i4>
      </vt:variant>
      <vt:variant>
        <vt:i4>5</vt:i4>
      </vt:variant>
      <vt:variant>
        <vt:lpwstr>https://acl.gov/sites/default/files/about-acl/2020-04/ACL State by State Tribe and CIL CARES Supplemental Awards Tables 04.21.20.pdf</vt:lpwstr>
      </vt:variant>
      <vt:variant>
        <vt:lpwstr/>
      </vt:variant>
      <vt:variant>
        <vt:i4>6619174</vt:i4>
      </vt:variant>
      <vt:variant>
        <vt:i4>180</vt:i4>
      </vt:variant>
      <vt:variant>
        <vt:i4>0</vt:i4>
      </vt:variant>
      <vt:variant>
        <vt:i4>5</vt:i4>
      </vt:variant>
      <vt:variant>
        <vt:lpwstr>https://www.cdc.gov/coronavirus/2019-ncov/downloads/php/funding-update.pdf</vt:lpwstr>
      </vt:variant>
      <vt:variant>
        <vt:lpwstr/>
      </vt:variant>
      <vt:variant>
        <vt:i4>4325457</vt:i4>
      </vt:variant>
      <vt:variant>
        <vt:i4>177</vt:i4>
      </vt:variant>
      <vt:variant>
        <vt:i4>0</vt:i4>
      </vt:variant>
      <vt:variant>
        <vt:i4>5</vt:i4>
      </vt:variant>
      <vt:variant>
        <vt:lpwstr>https://taggs.hhs.gov/Coronavirus</vt:lpwstr>
      </vt:variant>
      <vt:variant>
        <vt:lpwstr/>
      </vt:variant>
      <vt:variant>
        <vt:i4>7995515</vt:i4>
      </vt:variant>
      <vt:variant>
        <vt:i4>174</vt:i4>
      </vt:variant>
      <vt:variant>
        <vt:i4>0</vt:i4>
      </vt:variant>
      <vt:variant>
        <vt:i4>5</vt:i4>
      </vt:variant>
      <vt:variant>
        <vt:lpwstr>https://bhw.hrsa.gov/grants/covid-19-workforce-telehealth-fy2020-awards/area-health</vt:lpwstr>
      </vt:variant>
      <vt:variant>
        <vt:lpwstr/>
      </vt:variant>
      <vt:variant>
        <vt:i4>4325457</vt:i4>
      </vt:variant>
      <vt:variant>
        <vt:i4>171</vt:i4>
      </vt:variant>
      <vt:variant>
        <vt:i4>0</vt:i4>
      </vt:variant>
      <vt:variant>
        <vt:i4>5</vt:i4>
      </vt:variant>
      <vt:variant>
        <vt:lpwstr>https://taggs.hhs.gov/Coronavirus</vt:lpwstr>
      </vt:variant>
      <vt:variant>
        <vt:lpwstr/>
      </vt:variant>
      <vt:variant>
        <vt:i4>3145777</vt:i4>
      </vt:variant>
      <vt:variant>
        <vt:i4>168</vt:i4>
      </vt:variant>
      <vt:variant>
        <vt:i4>0</vt:i4>
      </vt:variant>
      <vt:variant>
        <vt:i4>5</vt:i4>
      </vt:variant>
      <vt:variant>
        <vt:lpwstr>https://www.federalregister.gov/documents/2021/02/01/2021-02091/availability-of-program-application-instructions-for-adult-protective-services-funding</vt:lpwstr>
      </vt:variant>
      <vt:variant>
        <vt:lpwstr/>
      </vt:variant>
      <vt:variant>
        <vt:i4>524353</vt:i4>
      </vt:variant>
      <vt:variant>
        <vt:i4>165</vt:i4>
      </vt:variant>
      <vt:variant>
        <vt:i4>0</vt:i4>
      </vt:variant>
      <vt:variant>
        <vt:i4>5</vt:i4>
      </vt:variant>
      <vt:variant>
        <vt:lpwstr>https://www.samhsa.gov/sites/default/files/covid19-programs-funded-samhsa.pdf</vt:lpwstr>
      </vt:variant>
      <vt:variant>
        <vt:lpwstr/>
      </vt:variant>
      <vt:variant>
        <vt:i4>1441876</vt:i4>
      </vt:variant>
      <vt:variant>
        <vt:i4>162</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159</vt:i4>
      </vt:variant>
      <vt:variant>
        <vt:i4>0</vt:i4>
      </vt:variant>
      <vt:variant>
        <vt:i4>5</vt:i4>
      </vt:variant>
      <vt:variant>
        <vt:lpwstr>https://www.fns.usda.gov/disaster/pandemic/covid-19/nevada</vt:lpwstr>
      </vt:variant>
      <vt:variant>
        <vt:lpwstr>snap</vt:lpwstr>
      </vt:variant>
      <vt:variant>
        <vt:i4>5373966</vt:i4>
      </vt:variant>
      <vt:variant>
        <vt:i4>156</vt:i4>
      </vt:variant>
      <vt:variant>
        <vt:i4>0</vt:i4>
      </vt:variant>
      <vt:variant>
        <vt:i4>5</vt:i4>
      </vt:variant>
      <vt:variant>
        <vt:lpwstr>https://www.fns.usda.gov/fdpir/request-funding-facility-improvements</vt:lpwstr>
      </vt:variant>
      <vt:variant>
        <vt:lpwstr/>
      </vt:variant>
      <vt:variant>
        <vt:i4>5439580</vt:i4>
      </vt:variant>
      <vt:variant>
        <vt:i4>153</vt:i4>
      </vt:variant>
      <vt:variant>
        <vt:i4>0</vt:i4>
      </vt:variant>
      <vt:variant>
        <vt:i4>5</vt:i4>
      </vt:variant>
      <vt:variant>
        <vt:lpwstr>https://www.fns.usda.gov/disaster/pandemic/covid-19/tefap-ffcra-allocation-worksheet</vt:lpwstr>
      </vt:variant>
      <vt:variant>
        <vt:lpwstr/>
      </vt:variant>
      <vt:variant>
        <vt:i4>2949170</vt:i4>
      </vt:variant>
      <vt:variant>
        <vt:i4>150</vt:i4>
      </vt:variant>
      <vt:variant>
        <vt:i4>0</vt:i4>
      </vt:variant>
      <vt:variant>
        <vt:i4>5</vt:i4>
      </vt:variant>
      <vt:variant>
        <vt:lpwstr>https://fns-prod.azureedge.net/sites/default/files/resource-files/TEFAP-CARES-allocation-worksheet.pdf</vt:lpwstr>
      </vt:variant>
      <vt:variant>
        <vt:lpwstr/>
      </vt:variant>
      <vt:variant>
        <vt:i4>1572873</vt:i4>
      </vt:variant>
      <vt:variant>
        <vt:i4>147</vt:i4>
      </vt:variant>
      <vt:variant>
        <vt:i4>0</vt:i4>
      </vt:variant>
      <vt:variant>
        <vt:i4>5</vt:i4>
      </vt:variant>
      <vt:variant>
        <vt:lpwstr>https://oese.ed.gov/files/2021/01/Final_ESSERII_Methodology_Table_1.5.21.pdf</vt:lpwstr>
      </vt:variant>
      <vt:variant>
        <vt:lpwstr/>
      </vt:variant>
      <vt:variant>
        <vt:i4>7143520</vt:i4>
      </vt:variant>
      <vt:variant>
        <vt:i4>144</vt:i4>
      </vt:variant>
      <vt:variant>
        <vt:i4>0</vt:i4>
      </vt:variant>
      <vt:variant>
        <vt:i4>5</vt:i4>
      </vt:variant>
      <vt:variant>
        <vt:lpwstr>https://www2.ed.gov/about/offices/list/ope/allocationstableinstitutionalportion.pdf</vt:lpwstr>
      </vt:variant>
      <vt:variant>
        <vt:lpwstr/>
      </vt:variant>
      <vt:variant>
        <vt:i4>8323189</vt:i4>
      </vt:variant>
      <vt:variant>
        <vt:i4>141</vt:i4>
      </vt:variant>
      <vt:variant>
        <vt:i4>0</vt:i4>
      </vt:variant>
      <vt:variant>
        <vt:i4>5</vt:i4>
      </vt:variant>
      <vt:variant>
        <vt:lpwstr>https://www2.ed.gov/about/offices/list/ope/314a1allocationtableheerfii.pdf</vt:lpwstr>
      </vt:variant>
      <vt:variant>
        <vt:lpwstr/>
      </vt:variant>
      <vt:variant>
        <vt:i4>8323189</vt:i4>
      </vt:variant>
      <vt:variant>
        <vt:i4>138</vt:i4>
      </vt:variant>
      <vt:variant>
        <vt:i4>0</vt:i4>
      </vt:variant>
      <vt:variant>
        <vt:i4>5</vt:i4>
      </vt:variant>
      <vt:variant>
        <vt:lpwstr>https://www2.ed.gov/about/offices/list/ope/314a1allocationtableheerfii.pdf</vt:lpwstr>
      </vt:variant>
      <vt:variant>
        <vt:lpwstr/>
      </vt:variant>
      <vt:variant>
        <vt:i4>7995509</vt:i4>
      </vt:variant>
      <vt:variant>
        <vt:i4>135</vt:i4>
      </vt:variant>
      <vt:variant>
        <vt:i4>0</vt:i4>
      </vt:variant>
      <vt:variant>
        <vt:i4>5</vt:i4>
      </vt:variant>
      <vt:variant>
        <vt:lpwstr>https://www2.ed.gov/about/offices/list/ope/314a4allocationtableheerfii.pdf</vt:lpwstr>
      </vt:variant>
      <vt:variant>
        <vt:lpwstr/>
      </vt:variant>
      <vt:variant>
        <vt:i4>6291503</vt:i4>
      </vt:variant>
      <vt:variant>
        <vt:i4>132</vt:i4>
      </vt:variant>
      <vt:variant>
        <vt:i4>0</vt:i4>
      </vt:variant>
      <vt:variant>
        <vt:i4>5</vt:i4>
      </vt:variant>
      <vt:variant>
        <vt:lpwstr>https://oese.ed.gov/files/2021/01/FINAL_GEERII_EANS-Methodology_Table_1.8.21.pdf</vt:lpwstr>
      </vt:variant>
      <vt:variant>
        <vt:lpwstr/>
      </vt:variant>
      <vt:variant>
        <vt:i4>3538985</vt:i4>
      </vt:variant>
      <vt:variant>
        <vt:i4>129</vt:i4>
      </vt:variant>
      <vt:variant>
        <vt:i4>0</vt:i4>
      </vt:variant>
      <vt:variant>
        <vt:i4>5</vt:i4>
      </vt:variant>
      <vt:variant>
        <vt:lpwstr>https://oese.ed.gov/files/2020/04/GEER-Fund-State-Allocations-Table.pdf</vt:lpwstr>
      </vt:variant>
      <vt:variant>
        <vt:lpwstr/>
      </vt:variant>
      <vt:variant>
        <vt:i4>6291503</vt:i4>
      </vt:variant>
      <vt:variant>
        <vt:i4>126</vt:i4>
      </vt:variant>
      <vt:variant>
        <vt:i4>0</vt:i4>
      </vt:variant>
      <vt:variant>
        <vt:i4>5</vt:i4>
      </vt:variant>
      <vt:variant>
        <vt:lpwstr>https://oese.ed.gov/files/2021/01/FINAL_GEERII_EANS-Methodology_Table_1.8.21.pdf</vt:lpwstr>
      </vt:variant>
      <vt:variant>
        <vt:lpwstr/>
      </vt:variant>
      <vt:variant>
        <vt:i4>6488177</vt:i4>
      </vt:variant>
      <vt:variant>
        <vt:i4>123</vt:i4>
      </vt:variant>
      <vt:variant>
        <vt:i4>0</vt:i4>
      </vt:variant>
      <vt:variant>
        <vt:i4>5</vt:i4>
      </vt:variant>
      <vt:variant>
        <vt:lpwstr>https://www2.ed.gov/about/offices/list/ope/allocationsfipse.pdf</vt:lpwstr>
      </vt:variant>
      <vt:variant>
        <vt:lpwstr/>
      </vt:variant>
      <vt:variant>
        <vt:i4>7143520</vt:i4>
      </vt:variant>
      <vt:variant>
        <vt:i4>120</vt:i4>
      </vt:variant>
      <vt:variant>
        <vt:i4>0</vt:i4>
      </vt:variant>
      <vt:variant>
        <vt:i4>5</vt:i4>
      </vt:variant>
      <vt:variant>
        <vt:lpwstr>https://www2.ed.gov/about/offices/list/ope/allocationstableinstitutionalportion.pdf</vt:lpwstr>
      </vt:variant>
      <vt:variant>
        <vt:lpwstr/>
      </vt:variant>
      <vt:variant>
        <vt:i4>6357029</vt:i4>
      </vt:variant>
      <vt:variant>
        <vt:i4>117</vt:i4>
      </vt:variant>
      <vt:variant>
        <vt:i4>0</vt:i4>
      </vt:variant>
      <vt:variant>
        <vt:i4>5</vt:i4>
      </vt:variant>
      <vt:variant>
        <vt:lpwstr>https://oese.ed.gov/offices/education-stabilization-fund/elementary-secondary-school-emergency-relief-fund/</vt:lpwstr>
      </vt:variant>
      <vt:variant>
        <vt:lpwstr/>
      </vt:variant>
      <vt:variant>
        <vt:i4>6029313</vt:i4>
      </vt:variant>
      <vt:variant>
        <vt:i4>114</vt:i4>
      </vt:variant>
      <vt:variant>
        <vt:i4>0</vt:i4>
      </vt:variant>
      <vt:variant>
        <vt:i4>5</vt:i4>
      </vt:variant>
      <vt:variant>
        <vt:lpwstr>https://www.usda.gov/reconnect/round-two-awardees</vt:lpwstr>
      </vt:variant>
      <vt:variant>
        <vt:lpwstr/>
      </vt:variant>
      <vt:variant>
        <vt:i4>196612</vt:i4>
      </vt:variant>
      <vt:variant>
        <vt:i4>111</vt:i4>
      </vt:variant>
      <vt:variant>
        <vt:i4>0</vt:i4>
      </vt:variant>
      <vt:variant>
        <vt:i4>5</vt:i4>
      </vt:variant>
      <vt:variant>
        <vt:lpwstr>https://data.cdc.gov/Administrative/Claims-Reimbursement-to-Health-Care-Providers-and-/rksx-33p3/data</vt:lpwstr>
      </vt:variant>
      <vt:variant>
        <vt:lpwstr/>
      </vt:variant>
      <vt:variant>
        <vt:i4>2883638</vt:i4>
      </vt:variant>
      <vt:variant>
        <vt:i4>107</vt:i4>
      </vt:variant>
      <vt:variant>
        <vt:i4>0</vt:i4>
      </vt:variant>
      <vt:variant>
        <vt:i4>5</vt:i4>
      </vt:variant>
      <vt:variant>
        <vt:lpwstr>https://www.hhs.gov/coronavirus/cares-act-provider-relief-fund/data/index.html</vt:lpwstr>
      </vt:variant>
      <vt:variant>
        <vt:lpwstr/>
      </vt:variant>
      <vt:variant>
        <vt:i4>3539057</vt:i4>
      </vt:variant>
      <vt:variant>
        <vt:i4>102</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99</vt:i4>
      </vt:variant>
      <vt:variant>
        <vt:i4>0</vt:i4>
      </vt:variant>
      <vt:variant>
        <vt:i4>5</vt:i4>
      </vt:variant>
      <vt:variant>
        <vt:lpwstr>https://www.hhs.gov/sites/default/files/safety-net-hospital-provider-relief-payment-state-breakdown.pdf</vt:lpwstr>
      </vt:variant>
      <vt:variant>
        <vt:lpwstr/>
      </vt:variant>
      <vt:variant>
        <vt:i4>2883638</vt:i4>
      </vt:variant>
      <vt:variant>
        <vt:i4>96</vt:i4>
      </vt:variant>
      <vt:variant>
        <vt:i4>0</vt:i4>
      </vt:variant>
      <vt:variant>
        <vt:i4>5</vt:i4>
      </vt:variant>
      <vt:variant>
        <vt:lpwstr>https://www.hhs.gov/coronavirus/cares-act-provider-relief-fund/data/index.html</vt:lpwstr>
      </vt:variant>
      <vt:variant>
        <vt:lpwstr/>
      </vt:variant>
      <vt:variant>
        <vt:i4>2883638</vt:i4>
      </vt:variant>
      <vt:variant>
        <vt:i4>93</vt:i4>
      </vt:variant>
      <vt:variant>
        <vt:i4>0</vt:i4>
      </vt:variant>
      <vt:variant>
        <vt:i4>5</vt:i4>
      </vt:variant>
      <vt:variant>
        <vt:lpwstr>https://www.hhs.gov/coronavirus/cares-act-provider-relief-fund/data/index.html</vt:lpwstr>
      </vt:variant>
      <vt:variant>
        <vt:lpwstr/>
      </vt:variant>
      <vt:variant>
        <vt:i4>5373960</vt:i4>
      </vt:variant>
      <vt:variant>
        <vt:i4>90</vt:i4>
      </vt:variant>
      <vt:variant>
        <vt:i4>0</vt:i4>
      </vt:variant>
      <vt:variant>
        <vt:i4>5</vt:i4>
      </vt:variant>
      <vt:variant>
        <vt:lpwstr>https://www.hhs.gov/sites/default/files/provider-relief-fund-general-distribution-phase-3-lost-revenue-payment-allocation.pdf</vt:lpwstr>
      </vt:variant>
      <vt:variant>
        <vt:lpwstr/>
      </vt:variant>
      <vt:variant>
        <vt:i4>6029382</vt:i4>
      </vt:variant>
      <vt:variant>
        <vt:i4>87</vt:i4>
      </vt:variant>
      <vt:variant>
        <vt:i4>0</vt:i4>
      </vt:variant>
      <vt:variant>
        <vt:i4>5</vt:i4>
      </vt:variant>
      <vt:variant>
        <vt:lpwstr>https://www.hhs.gov/sites/default/files/state-by-state-breakdown-delivery-of-initial-30-billion-cares-act.pdf</vt:lpwstr>
      </vt:variant>
      <vt:variant>
        <vt:lpwstr/>
      </vt:variant>
      <vt:variant>
        <vt:i4>1245304</vt:i4>
      </vt:variant>
      <vt:variant>
        <vt:i4>84</vt:i4>
      </vt:variant>
      <vt:variant>
        <vt:i4>0</vt:i4>
      </vt:variant>
      <vt:variant>
        <vt:i4>5</vt:i4>
      </vt:variant>
      <vt:variant>
        <vt:lpwstr>https://www.sba.gov/sites/default/files/2020-08/PPP_Report - 2020-08-10-508.pdf</vt:lpwstr>
      </vt:variant>
      <vt:variant>
        <vt:lpwstr/>
      </vt:variant>
      <vt:variant>
        <vt:i4>5701709</vt:i4>
      </vt:variant>
      <vt:variant>
        <vt:i4>81</vt:i4>
      </vt:variant>
      <vt:variant>
        <vt:i4>0</vt:i4>
      </vt:variant>
      <vt:variant>
        <vt:i4>5</vt:i4>
      </vt:variant>
      <vt:variant>
        <vt:lpwstr>https://www.hhs.gov/sites/default/files/provider-relief-fund-nursing-home-quality-incentive-payment-allocations-october-2020.pdf</vt:lpwstr>
      </vt:variant>
      <vt:variant>
        <vt:lpwstr/>
      </vt:variant>
      <vt:variant>
        <vt:i4>6422652</vt:i4>
      </vt:variant>
      <vt:variant>
        <vt:i4>78</vt:i4>
      </vt:variant>
      <vt:variant>
        <vt:i4>0</vt:i4>
      </vt:variant>
      <vt:variant>
        <vt:i4>5</vt:i4>
      </vt:variant>
      <vt:variant>
        <vt:lpwstr>https://www.hhs.gov/sites/default/files/provider-relief-fund-nursing-home-quality-incentive-payment-allocations.pdf</vt:lpwstr>
      </vt:variant>
      <vt:variant>
        <vt:lpwstr/>
      </vt:variant>
      <vt:variant>
        <vt:i4>5570625</vt:i4>
      </vt:variant>
      <vt:variant>
        <vt:i4>75</vt:i4>
      </vt:variant>
      <vt:variant>
        <vt:i4>0</vt:i4>
      </vt:variant>
      <vt:variant>
        <vt:i4>5</vt:i4>
      </vt:variant>
      <vt:variant>
        <vt:lpwstr>https://www.hhs.gov/sites/default/files/provider-relief-fund-nursing-home-quality-incentive-payment-allocations-november-2020.pdf</vt:lpwstr>
      </vt:variant>
      <vt:variant>
        <vt:lpwstr/>
      </vt:variant>
      <vt:variant>
        <vt:i4>6226014</vt:i4>
      </vt:variant>
      <vt:variant>
        <vt:i4>72</vt:i4>
      </vt:variant>
      <vt:variant>
        <vt:i4>0</vt:i4>
      </vt:variant>
      <vt:variant>
        <vt:i4>5</vt:i4>
      </vt:variant>
      <vt:variant>
        <vt:lpwstr>https://www.hhs.gov/sites/default/files/provider-relief-fund-nursing-home-quality-incentive-payment-allocations-december-2020.pdf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2883585</vt:i4>
      </vt:variant>
      <vt:variant>
        <vt:i4>51</vt:i4>
      </vt:variant>
      <vt:variant>
        <vt:i4>0</vt:i4>
      </vt:variant>
      <vt:variant>
        <vt:i4>5</vt:i4>
      </vt:variant>
      <vt:variant>
        <vt:lpwstr>https://www.sba.gov/sites/default/files/2021-02/2.16.2021_COVID EIDL 200B-508.pdf</vt:lpwstr>
      </vt:variant>
      <vt:variant>
        <vt:lpwstr/>
      </vt:variant>
      <vt:variant>
        <vt:i4>2752639</vt:i4>
      </vt:variant>
      <vt:variant>
        <vt:i4>48</vt:i4>
      </vt:variant>
      <vt:variant>
        <vt:i4>0</vt:i4>
      </vt:variant>
      <vt:variant>
        <vt:i4>5</vt:i4>
      </vt:variant>
      <vt:variant>
        <vt:lpwstr>https://www.irs.gov/statistics/soi-tax-stats-coronavirus-aid-relief-and-economic-security-act-cares-act-statistics</vt:lpwstr>
      </vt:variant>
      <vt:variant>
        <vt:lpwstr/>
      </vt:variant>
      <vt:variant>
        <vt:i4>6357104</vt:i4>
      </vt:variant>
      <vt:variant>
        <vt:i4>45</vt:i4>
      </vt:variant>
      <vt:variant>
        <vt:i4>0</vt:i4>
      </vt:variant>
      <vt:variant>
        <vt:i4>5</vt:i4>
      </vt:variant>
      <vt:variant>
        <vt:lpwstr>https://www.farmers.gov/cfap1/data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4653143</vt:i4>
      </vt:variant>
      <vt:variant>
        <vt:i4>27</vt:i4>
      </vt:variant>
      <vt:variant>
        <vt:i4>0</vt:i4>
      </vt:variant>
      <vt:variant>
        <vt:i4>5</vt:i4>
      </vt:variant>
      <vt:variant>
        <vt:lpwstr>https://www.pandemicoversight.gov/track-the-money/funding-map</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Ashley N. White</cp:lastModifiedBy>
  <cp:revision>2</cp:revision>
  <dcterms:created xsi:type="dcterms:W3CDTF">2021-03-18T21:13:00Z</dcterms:created>
  <dcterms:modified xsi:type="dcterms:W3CDTF">2021-03-18T21:13:00Z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